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11" w:rsidRDefault="00946111" w:rsidP="00D4017E">
      <w:pPr>
        <w:tabs>
          <w:tab w:val="left" w:pos="180"/>
          <w:tab w:val="num" w:pos="720"/>
        </w:tabs>
        <w:rPr>
          <w:sz w:val="28"/>
        </w:rPr>
      </w:pPr>
    </w:p>
    <w:p w:rsidR="00946111" w:rsidRDefault="00946111" w:rsidP="00D4017E">
      <w:pPr>
        <w:tabs>
          <w:tab w:val="left" w:pos="180"/>
          <w:tab w:val="num" w:pos="720"/>
        </w:tabs>
        <w:rPr>
          <w:sz w:val="28"/>
        </w:rPr>
      </w:pPr>
    </w:p>
    <w:p w:rsidR="00D4017E" w:rsidRDefault="00D4017E" w:rsidP="00D4017E">
      <w:pPr>
        <w:tabs>
          <w:tab w:val="left" w:pos="180"/>
          <w:tab w:val="num" w:pos="720"/>
        </w:tabs>
        <w:rPr>
          <w:sz w:val="28"/>
        </w:rPr>
      </w:pPr>
      <w:proofErr w:type="gramStart"/>
      <w:r>
        <w:rPr>
          <w:sz w:val="28"/>
        </w:rPr>
        <w:t>Согласовано на                                                                 УТВЕРЖДЕНО</w:t>
      </w:r>
      <w:proofErr w:type="gramEnd"/>
    </w:p>
    <w:p w:rsidR="00D4017E" w:rsidRDefault="00D4017E" w:rsidP="00D4017E">
      <w:pPr>
        <w:tabs>
          <w:tab w:val="left" w:pos="180"/>
          <w:tab w:val="num" w:pos="720"/>
        </w:tabs>
        <w:rPr>
          <w:sz w:val="28"/>
        </w:rPr>
      </w:pPr>
      <w:r>
        <w:rPr>
          <w:sz w:val="28"/>
        </w:rPr>
        <w:t xml:space="preserve">педагогическом </w:t>
      </w:r>
      <w:proofErr w:type="gramStart"/>
      <w:r>
        <w:rPr>
          <w:sz w:val="28"/>
        </w:rPr>
        <w:t>совете</w:t>
      </w:r>
      <w:proofErr w:type="gramEnd"/>
      <w:r>
        <w:rPr>
          <w:sz w:val="28"/>
        </w:rPr>
        <w:t xml:space="preserve">  школы                        Приказ от «   »  ____ 20__г №___</w:t>
      </w:r>
    </w:p>
    <w:p w:rsidR="00D4017E" w:rsidRDefault="00D4017E" w:rsidP="00D4017E">
      <w:pPr>
        <w:tabs>
          <w:tab w:val="left" w:pos="180"/>
          <w:tab w:val="num" w:pos="720"/>
        </w:tabs>
        <w:rPr>
          <w:sz w:val="28"/>
        </w:rPr>
      </w:pPr>
      <w:r>
        <w:rPr>
          <w:sz w:val="28"/>
        </w:rPr>
        <w:t xml:space="preserve">протокол №__ от _______20__г             </w:t>
      </w:r>
      <w:r w:rsidR="00950CA9">
        <w:rPr>
          <w:sz w:val="28"/>
        </w:rPr>
        <w:t xml:space="preserve">          Директор МБОУ СОШ № 38</w:t>
      </w:r>
      <w:r>
        <w:rPr>
          <w:sz w:val="28"/>
        </w:rPr>
        <w:t xml:space="preserve">                                                   </w:t>
      </w:r>
    </w:p>
    <w:p w:rsidR="00D4017E" w:rsidRDefault="00D4017E" w:rsidP="00D4017E">
      <w:pPr>
        <w:tabs>
          <w:tab w:val="left" w:pos="180"/>
          <w:tab w:val="num" w:pos="720"/>
        </w:tabs>
        <w:ind w:firstLine="540"/>
        <w:jc w:val="center"/>
        <w:rPr>
          <w:sz w:val="28"/>
        </w:rPr>
      </w:pPr>
      <w:r>
        <w:rPr>
          <w:sz w:val="28"/>
        </w:rPr>
        <w:t xml:space="preserve">                                                        ____________ </w:t>
      </w:r>
      <w:proofErr w:type="spellStart"/>
      <w:r w:rsidR="00950CA9">
        <w:rPr>
          <w:sz w:val="28"/>
        </w:rPr>
        <w:t>Н.С.Клочан</w:t>
      </w:r>
      <w:proofErr w:type="spellEnd"/>
    </w:p>
    <w:p w:rsidR="00D4017E" w:rsidRDefault="00D4017E" w:rsidP="00D4017E">
      <w:pPr>
        <w:rPr>
          <w:sz w:val="28"/>
        </w:rPr>
      </w:pPr>
    </w:p>
    <w:p w:rsidR="00D4017E" w:rsidRDefault="00D4017E" w:rsidP="00D4017E">
      <w:pPr>
        <w:rPr>
          <w:sz w:val="28"/>
        </w:rPr>
      </w:pPr>
    </w:p>
    <w:p w:rsidR="00D4017E" w:rsidRDefault="00D4017E" w:rsidP="00D4017E">
      <w:pPr>
        <w:pStyle w:val="a7"/>
        <w:jc w:val="center"/>
        <w:rPr>
          <w:rStyle w:val="af9"/>
          <w:szCs w:val="28"/>
        </w:rPr>
      </w:pPr>
      <w:r>
        <w:rPr>
          <w:rStyle w:val="af9"/>
          <w:szCs w:val="28"/>
        </w:rPr>
        <w:t>Положение</w:t>
      </w:r>
    </w:p>
    <w:p w:rsidR="00D4017E" w:rsidRDefault="00D4017E" w:rsidP="00D4017E">
      <w:pPr>
        <w:pStyle w:val="a7"/>
        <w:jc w:val="center"/>
        <w:rPr>
          <w:rStyle w:val="af9"/>
          <w:szCs w:val="28"/>
        </w:rPr>
      </w:pPr>
      <w:r>
        <w:rPr>
          <w:rStyle w:val="af9"/>
          <w:szCs w:val="28"/>
        </w:rPr>
        <w:t xml:space="preserve">об обработке персональных данных работников и учащихся  </w:t>
      </w:r>
    </w:p>
    <w:p w:rsidR="00D4017E" w:rsidRDefault="00D4017E" w:rsidP="00D4017E">
      <w:pPr>
        <w:pStyle w:val="a7"/>
        <w:jc w:val="center"/>
        <w:rPr>
          <w:rStyle w:val="af9"/>
          <w:szCs w:val="28"/>
        </w:rPr>
      </w:pPr>
      <w:r>
        <w:rPr>
          <w:rStyle w:val="af9"/>
          <w:szCs w:val="28"/>
        </w:rPr>
        <w:t xml:space="preserve">муниципального бюджетного общеобразовательного учреждения </w:t>
      </w:r>
    </w:p>
    <w:p w:rsidR="00D4017E" w:rsidRDefault="00D4017E" w:rsidP="00D4017E">
      <w:pPr>
        <w:pStyle w:val="a7"/>
        <w:jc w:val="center"/>
        <w:rPr>
          <w:rStyle w:val="af9"/>
          <w:szCs w:val="28"/>
        </w:rPr>
      </w:pPr>
      <w:r>
        <w:rPr>
          <w:rStyle w:val="af9"/>
          <w:szCs w:val="28"/>
        </w:rPr>
        <w:t>средн</w:t>
      </w:r>
      <w:r w:rsidR="00950CA9">
        <w:rPr>
          <w:rStyle w:val="af9"/>
          <w:szCs w:val="28"/>
        </w:rPr>
        <w:t>ей общеобразовательной школы № 38</w:t>
      </w:r>
    </w:p>
    <w:p w:rsidR="00D4017E" w:rsidRDefault="00D4017E" w:rsidP="00D4017E">
      <w:pPr>
        <w:pStyle w:val="a7"/>
        <w:jc w:val="center"/>
      </w:pPr>
      <w:r>
        <w:rPr>
          <w:rStyle w:val="af9"/>
          <w:szCs w:val="28"/>
        </w:rPr>
        <w:t>муниципального образования Абинский район</w:t>
      </w:r>
    </w:p>
    <w:p w:rsidR="00D4017E" w:rsidRDefault="00D4017E" w:rsidP="00D4017E">
      <w:pPr>
        <w:pStyle w:val="a7"/>
        <w:rPr>
          <w:szCs w:val="28"/>
        </w:rPr>
      </w:pPr>
      <w:r>
        <w:rPr>
          <w:szCs w:val="28"/>
        </w:rPr>
        <w:t xml:space="preserve"> </w:t>
      </w:r>
      <w:bookmarkStart w:id="0" w:name="_Toc247366720"/>
      <w:bookmarkStart w:id="1" w:name="_Toc248637615"/>
    </w:p>
    <w:p w:rsidR="00B11425" w:rsidRPr="00D4017E" w:rsidRDefault="00B11425" w:rsidP="00D4017E">
      <w:pPr>
        <w:pStyle w:val="a7"/>
        <w:ind w:left="720"/>
        <w:jc w:val="center"/>
        <w:rPr>
          <w:b/>
          <w:szCs w:val="28"/>
        </w:rPr>
      </w:pPr>
      <w:r w:rsidRPr="00D4017E">
        <w:rPr>
          <w:b/>
        </w:rPr>
        <w:t>Основные понятия</w:t>
      </w:r>
      <w:bookmarkEnd w:id="0"/>
      <w:bookmarkEnd w:id="1"/>
    </w:p>
    <w:p w:rsidR="00B11425" w:rsidRPr="00F22B45" w:rsidRDefault="00B11425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F22B45">
        <w:rPr>
          <w:color w:val="000000"/>
          <w:spacing w:val="3"/>
          <w:sz w:val="28"/>
          <w:szCs w:val="28"/>
        </w:rPr>
        <w:t>Для целей настоящего Положения используются следующие основные понятия</w:t>
      </w:r>
      <w:bookmarkStart w:id="2" w:name="_ftnref1"/>
      <w:bookmarkEnd w:id="2"/>
      <w:r w:rsidRPr="00F22B45">
        <w:rPr>
          <w:color w:val="000000"/>
          <w:spacing w:val="3"/>
          <w:sz w:val="28"/>
          <w:szCs w:val="28"/>
        </w:rPr>
        <w:t>:</w:t>
      </w:r>
    </w:p>
    <w:p w:rsidR="00B11425" w:rsidRPr="00F22B45" w:rsidRDefault="00B11425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Блокирование персональных данных</w:t>
      </w:r>
      <w:r w:rsidRPr="00F22B45">
        <w:rPr>
          <w:color w:val="000000"/>
          <w:spacing w:val="3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 персональных данных субъектов, в том числе их передачи;</w:t>
      </w:r>
    </w:p>
    <w:p w:rsidR="00B11425" w:rsidRPr="00F22B45" w:rsidRDefault="00B11425" w:rsidP="00EF2647">
      <w:pPr>
        <w:pStyle w:val="ae"/>
        <w:shd w:val="clear" w:color="auto" w:fill="FFFFFF"/>
        <w:tabs>
          <w:tab w:val="left" w:pos="0"/>
        </w:tabs>
        <w:spacing w:before="240"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Использование персональных данных</w:t>
      </w:r>
      <w:r w:rsidRPr="00F22B45">
        <w:rPr>
          <w:color w:val="000000"/>
          <w:spacing w:val="3"/>
          <w:sz w:val="28"/>
          <w:szCs w:val="28"/>
        </w:rPr>
        <w:t xml:space="preserve"> – действия (операции) с персональными данными</w:t>
      </w:r>
      <w:r w:rsidR="007624E3">
        <w:rPr>
          <w:color w:val="000000"/>
          <w:spacing w:val="3"/>
          <w:sz w:val="28"/>
          <w:szCs w:val="28"/>
        </w:rPr>
        <w:t>, совершаемые должност</w:t>
      </w:r>
      <w:r w:rsidR="00950CA9">
        <w:rPr>
          <w:color w:val="000000"/>
          <w:spacing w:val="3"/>
          <w:sz w:val="28"/>
          <w:szCs w:val="28"/>
        </w:rPr>
        <w:t>ным лицом МБОУ СОШ №38</w:t>
      </w:r>
      <w:r w:rsidR="00227D92">
        <w:rPr>
          <w:color w:val="000000"/>
          <w:spacing w:val="3"/>
          <w:sz w:val="28"/>
          <w:szCs w:val="28"/>
        </w:rPr>
        <w:t xml:space="preserve"> (оператором)</w:t>
      </w:r>
      <w:r w:rsidR="00A76F06">
        <w:rPr>
          <w:color w:val="000000"/>
          <w:spacing w:val="3"/>
          <w:sz w:val="28"/>
          <w:szCs w:val="28"/>
        </w:rPr>
        <w:t xml:space="preserve"> </w:t>
      </w:r>
      <w:r w:rsidRPr="00F22B45">
        <w:rPr>
          <w:color w:val="000000"/>
          <w:spacing w:val="3"/>
          <w:sz w:val="28"/>
          <w:szCs w:val="28"/>
        </w:rPr>
        <w:t>в целях принятия решений или совершения иных действий, порождающих юридические последствия в отношении субъектов либо иным образом затрагивающих их права и свободы или права и свободы других лиц;</w:t>
      </w:r>
    </w:p>
    <w:p w:rsidR="00B11425" w:rsidRPr="00F22B45" w:rsidRDefault="00B11425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Конфиденциальность</w:t>
      </w:r>
      <w:r w:rsidRPr="00F22B45">
        <w:rPr>
          <w:color w:val="000000"/>
          <w:spacing w:val="3"/>
          <w:sz w:val="28"/>
          <w:szCs w:val="28"/>
        </w:rPr>
        <w:t xml:space="preserve">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B11425" w:rsidRPr="00F22B45" w:rsidRDefault="00B11425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B70B2D">
        <w:rPr>
          <w:b/>
          <w:color w:val="000000"/>
          <w:spacing w:val="3"/>
          <w:sz w:val="28"/>
          <w:szCs w:val="28"/>
        </w:rPr>
        <w:t>Обработка</w:t>
      </w:r>
      <w:r>
        <w:rPr>
          <w:b/>
          <w:color w:val="000000"/>
          <w:spacing w:val="3"/>
          <w:sz w:val="28"/>
          <w:szCs w:val="28"/>
        </w:rPr>
        <w:t xml:space="preserve"> </w:t>
      </w:r>
      <w:r w:rsidRPr="00B70B2D">
        <w:rPr>
          <w:b/>
          <w:color w:val="000000"/>
          <w:spacing w:val="3"/>
          <w:sz w:val="28"/>
          <w:szCs w:val="28"/>
        </w:rPr>
        <w:t>персональных данных</w:t>
      </w:r>
      <w:r w:rsidRPr="00F22B45">
        <w:rPr>
          <w:color w:val="000000"/>
          <w:spacing w:val="3"/>
          <w:sz w:val="28"/>
          <w:szCs w:val="28"/>
        </w:rPr>
        <w:t xml:space="preserve"> –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субъектов;</w:t>
      </w:r>
      <w:proofErr w:type="gramEnd"/>
    </w:p>
    <w:p w:rsidR="00B11425" w:rsidRPr="00F22B45" w:rsidRDefault="00B11425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Общедоступные персональные данные</w:t>
      </w:r>
      <w:r w:rsidRPr="00F22B45">
        <w:rPr>
          <w:color w:val="000000"/>
          <w:spacing w:val="3"/>
          <w:sz w:val="28"/>
          <w:szCs w:val="28"/>
        </w:rPr>
        <w:t xml:space="preserve"> – персональные данные,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конфиденциальности;</w:t>
      </w:r>
    </w:p>
    <w:p w:rsidR="00B11425" w:rsidRPr="00F22B45" w:rsidRDefault="00B11425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B70B2D">
        <w:rPr>
          <w:b/>
          <w:color w:val="000000"/>
          <w:spacing w:val="3"/>
          <w:sz w:val="28"/>
          <w:szCs w:val="28"/>
        </w:rPr>
        <w:t>Обезличивание персональных данных</w:t>
      </w:r>
      <w:r w:rsidRPr="00F22B45">
        <w:rPr>
          <w:color w:val="000000"/>
          <w:spacing w:val="3"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субъекту;</w:t>
      </w:r>
    </w:p>
    <w:p w:rsidR="00B11425" w:rsidRPr="00F22B45" w:rsidRDefault="00B11425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B70B2D">
        <w:rPr>
          <w:b/>
          <w:color w:val="000000"/>
          <w:spacing w:val="3"/>
          <w:sz w:val="28"/>
          <w:szCs w:val="28"/>
        </w:rPr>
        <w:t>Распространение персональных данных</w:t>
      </w:r>
      <w:r w:rsidRPr="00F22B45">
        <w:rPr>
          <w:color w:val="000000"/>
          <w:spacing w:val="3"/>
          <w:sz w:val="28"/>
          <w:szCs w:val="28"/>
        </w:rPr>
        <w:t xml:space="preserve"> – действия, направленные на передачу персональных данных субъектов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субъектов в средствах массовой информации, размещение в информационно-телекоммуникационных сетях или предоставление доступа к персональным данным лиц каким-либо иным способом;</w:t>
      </w:r>
      <w:proofErr w:type="gramEnd"/>
    </w:p>
    <w:p w:rsidR="00D4017E" w:rsidRDefault="00D4017E" w:rsidP="00D4017E">
      <w:pPr>
        <w:pStyle w:val="ae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b/>
          <w:color w:val="000000"/>
          <w:spacing w:val="3"/>
          <w:sz w:val="28"/>
          <w:szCs w:val="28"/>
        </w:rPr>
      </w:pPr>
    </w:p>
    <w:p w:rsidR="00B11425" w:rsidRPr="00F22B45" w:rsidRDefault="00D4017E" w:rsidP="00D4017E">
      <w:pPr>
        <w:pStyle w:val="ae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lastRenderedPageBreak/>
        <w:tab/>
      </w:r>
      <w:r w:rsidR="00B11425" w:rsidRPr="00B70B2D">
        <w:rPr>
          <w:b/>
          <w:color w:val="000000"/>
          <w:spacing w:val="3"/>
          <w:sz w:val="28"/>
          <w:szCs w:val="28"/>
        </w:rPr>
        <w:t>Уничтожение персональных данных</w:t>
      </w:r>
      <w:r w:rsidR="00B11425" w:rsidRPr="00F22B45">
        <w:rPr>
          <w:color w:val="000000"/>
          <w:spacing w:val="3"/>
          <w:sz w:val="28"/>
          <w:szCs w:val="28"/>
        </w:rPr>
        <w:t xml:space="preserve"> – действия, в результате которых невозможно восстановить содержание персональных данных в информационной системе персональных данных физических лиц или в результате которых уничтожаются материальные носители персональных данных субъектов.</w:t>
      </w:r>
    </w:p>
    <w:p w:rsidR="00B11425" w:rsidRPr="00DE27A4" w:rsidRDefault="00B11425" w:rsidP="00EF2647">
      <w:pPr>
        <w:pStyle w:val="1"/>
      </w:pPr>
      <w:bookmarkStart w:id="3" w:name="_Toc248637616"/>
      <w:r w:rsidRPr="00DE27A4">
        <w:t>Общие положения</w:t>
      </w:r>
      <w:bookmarkEnd w:id="3"/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spacing w:before="12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8E6685">
        <w:rPr>
          <w:color w:val="000000"/>
          <w:spacing w:val="3"/>
          <w:sz w:val="28"/>
          <w:szCs w:val="28"/>
        </w:rPr>
        <w:t xml:space="preserve">Положение определяет порядок обработки в </w:t>
      </w:r>
      <w:r w:rsidR="00950CA9">
        <w:rPr>
          <w:color w:val="000000"/>
          <w:spacing w:val="3"/>
          <w:sz w:val="28"/>
          <w:szCs w:val="28"/>
        </w:rPr>
        <w:t>МБОУ СОШ № 38</w:t>
      </w:r>
      <w:r w:rsidR="0066107F">
        <w:rPr>
          <w:color w:val="000000"/>
          <w:spacing w:val="3"/>
          <w:sz w:val="28"/>
          <w:szCs w:val="28"/>
        </w:rPr>
        <w:t xml:space="preserve"> </w:t>
      </w:r>
      <w:r w:rsidRPr="008E6685">
        <w:rPr>
          <w:color w:val="000000"/>
          <w:spacing w:val="3"/>
          <w:sz w:val="28"/>
          <w:szCs w:val="28"/>
        </w:rPr>
        <w:t xml:space="preserve">персональных данных работников </w:t>
      </w:r>
      <w:r w:rsidR="0066107F">
        <w:rPr>
          <w:color w:val="000000"/>
          <w:spacing w:val="3"/>
          <w:sz w:val="28"/>
          <w:szCs w:val="28"/>
        </w:rPr>
        <w:t xml:space="preserve">школы </w:t>
      </w:r>
      <w:r w:rsidRPr="008E6685">
        <w:rPr>
          <w:color w:val="000000"/>
          <w:spacing w:val="3"/>
          <w:sz w:val="28"/>
          <w:szCs w:val="28"/>
        </w:rPr>
        <w:t>(далее – работники)</w:t>
      </w:r>
      <w:r>
        <w:rPr>
          <w:color w:val="000000"/>
          <w:spacing w:val="3"/>
          <w:sz w:val="28"/>
          <w:szCs w:val="28"/>
        </w:rPr>
        <w:t>,</w:t>
      </w:r>
      <w:r w:rsidR="0033678E">
        <w:rPr>
          <w:color w:val="000000"/>
          <w:spacing w:val="3"/>
          <w:sz w:val="28"/>
          <w:szCs w:val="28"/>
        </w:rPr>
        <w:t xml:space="preserve"> в </w:t>
      </w:r>
      <w:proofErr w:type="spellStart"/>
      <w:r w:rsidR="0033678E">
        <w:rPr>
          <w:color w:val="000000"/>
          <w:spacing w:val="3"/>
          <w:sz w:val="28"/>
          <w:szCs w:val="28"/>
        </w:rPr>
        <w:t>т.ч</w:t>
      </w:r>
      <w:proofErr w:type="spellEnd"/>
      <w:r w:rsidR="0033678E">
        <w:rPr>
          <w:color w:val="000000"/>
          <w:spacing w:val="3"/>
          <w:sz w:val="28"/>
          <w:szCs w:val="28"/>
        </w:rPr>
        <w:t xml:space="preserve">. </w:t>
      </w:r>
      <w:r w:rsidR="00D4017E">
        <w:rPr>
          <w:color w:val="000000"/>
          <w:spacing w:val="3"/>
          <w:sz w:val="28"/>
          <w:szCs w:val="28"/>
        </w:rPr>
        <w:t>кандидатов для приема на работу и</w:t>
      </w:r>
      <w:r>
        <w:rPr>
          <w:color w:val="000000"/>
          <w:spacing w:val="3"/>
          <w:sz w:val="28"/>
          <w:szCs w:val="28"/>
        </w:rPr>
        <w:t xml:space="preserve"> </w:t>
      </w:r>
      <w:r w:rsidR="00950CA9">
        <w:rPr>
          <w:color w:val="000000"/>
          <w:spacing w:val="3"/>
          <w:sz w:val="28"/>
          <w:szCs w:val="28"/>
        </w:rPr>
        <w:t>учащихся  МБОУ СОШ № 38</w:t>
      </w:r>
      <w:r w:rsidR="0066107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(далее - </w:t>
      </w:r>
      <w:r w:rsidR="007624E3">
        <w:rPr>
          <w:color w:val="000000"/>
          <w:spacing w:val="3"/>
          <w:sz w:val="28"/>
          <w:szCs w:val="28"/>
        </w:rPr>
        <w:t>учащихся</w:t>
      </w:r>
      <w:r>
        <w:rPr>
          <w:color w:val="000000"/>
          <w:spacing w:val="3"/>
          <w:sz w:val="28"/>
          <w:szCs w:val="28"/>
        </w:rPr>
        <w:t>)</w:t>
      </w:r>
      <w:r w:rsidRPr="008E6685">
        <w:rPr>
          <w:color w:val="000000"/>
          <w:spacing w:val="3"/>
          <w:sz w:val="28"/>
          <w:szCs w:val="28"/>
        </w:rPr>
        <w:t>.</w:t>
      </w:r>
    </w:p>
    <w:p w:rsidR="00B11425" w:rsidRDefault="00B11425" w:rsidP="00EF2647">
      <w:pPr>
        <w:pStyle w:val="ae"/>
        <w:shd w:val="clear" w:color="auto" w:fill="FFFFFF"/>
        <w:tabs>
          <w:tab w:val="left" w:pos="567"/>
        </w:tabs>
        <w:spacing w:before="120"/>
        <w:ind w:left="0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Работники и </w:t>
      </w:r>
      <w:r w:rsidR="007624E3">
        <w:rPr>
          <w:color w:val="000000"/>
          <w:spacing w:val="3"/>
          <w:sz w:val="28"/>
          <w:szCs w:val="28"/>
        </w:rPr>
        <w:t>учащиеся</w:t>
      </w:r>
      <w:r>
        <w:rPr>
          <w:color w:val="000000"/>
          <w:spacing w:val="3"/>
          <w:sz w:val="28"/>
          <w:szCs w:val="28"/>
        </w:rPr>
        <w:t xml:space="preserve"> являются субъектами персональных данных в</w:t>
      </w:r>
      <w:r w:rsidR="00950CA9">
        <w:rPr>
          <w:color w:val="000000"/>
          <w:spacing w:val="3"/>
          <w:sz w:val="28"/>
          <w:szCs w:val="28"/>
        </w:rPr>
        <w:t xml:space="preserve"> МБОУ СОШ № 38</w:t>
      </w:r>
      <w:r>
        <w:rPr>
          <w:color w:val="000000"/>
          <w:spacing w:val="3"/>
          <w:sz w:val="28"/>
          <w:szCs w:val="28"/>
        </w:rPr>
        <w:t>.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spacing w:before="120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8E77AB">
        <w:rPr>
          <w:color w:val="000000"/>
          <w:spacing w:val="3"/>
          <w:sz w:val="28"/>
          <w:szCs w:val="28"/>
        </w:rPr>
        <w:t xml:space="preserve">Положение разработано </w:t>
      </w:r>
      <w:r>
        <w:rPr>
          <w:color w:val="000000"/>
          <w:spacing w:val="3"/>
          <w:sz w:val="28"/>
          <w:szCs w:val="28"/>
        </w:rPr>
        <w:t>в соответствии со следующими нормативно-правовыми документами РФ</w:t>
      </w:r>
      <w:r w:rsidRPr="008E77AB">
        <w:rPr>
          <w:color w:val="000000"/>
          <w:spacing w:val="3"/>
          <w:sz w:val="28"/>
          <w:szCs w:val="28"/>
        </w:rPr>
        <w:t xml:space="preserve">: </w:t>
      </w:r>
    </w:p>
    <w:p w:rsidR="00B11425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Трудов</w:t>
      </w:r>
      <w:r>
        <w:rPr>
          <w:color w:val="000000"/>
          <w:spacing w:val="3"/>
          <w:sz w:val="28"/>
          <w:szCs w:val="28"/>
        </w:rPr>
        <w:t>ой</w:t>
      </w:r>
      <w:r w:rsidRPr="00EE127C">
        <w:rPr>
          <w:color w:val="000000"/>
          <w:spacing w:val="3"/>
          <w:sz w:val="28"/>
          <w:szCs w:val="28"/>
        </w:rPr>
        <w:t xml:space="preserve"> кодекс РФ от 30.12.2001;</w:t>
      </w:r>
    </w:p>
    <w:p w:rsidR="00B11425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Гражданск</w:t>
      </w:r>
      <w:r>
        <w:rPr>
          <w:color w:val="000000"/>
          <w:spacing w:val="3"/>
          <w:sz w:val="28"/>
          <w:szCs w:val="28"/>
        </w:rPr>
        <w:t>ий</w:t>
      </w:r>
      <w:r w:rsidRPr="00EE127C">
        <w:rPr>
          <w:color w:val="000000"/>
          <w:spacing w:val="3"/>
          <w:sz w:val="28"/>
          <w:szCs w:val="28"/>
        </w:rPr>
        <w:t xml:space="preserve"> кодекс РФ</w:t>
      </w:r>
      <w:r>
        <w:rPr>
          <w:color w:val="000000"/>
          <w:spacing w:val="3"/>
          <w:sz w:val="28"/>
          <w:szCs w:val="28"/>
        </w:rPr>
        <w:t>;</w:t>
      </w:r>
    </w:p>
    <w:p w:rsidR="00B11425" w:rsidRPr="001D3653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Уголовный кодекс</w:t>
      </w:r>
      <w:r w:rsidRPr="00EE127C">
        <w:rPr>
          <w:color w:val="000000"/>
          <w:spacing w:val="3"/>
          <w:sz w:val="28"/>
          <w:szCs w:val="28"/>
        </w:rPr>
        <w:t xml:space="preserve"> РФ;</w:t>
      </w:r>
    </w:p>
    <w:p w:rsidR="00B11425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закон</w:t>
      </w:r>
      <w:r w:rsidRPr="00EE127C">
        <w:rPr>
          <w:color w:val="000000"/>
          <w:spacing w:val="3"/>
          <w:sz w:val="28"/>
          <w:szCs w:val="28"/>
        </w:rPr>
        <w:t xml:space="preserve"> от 27.07.2006 № 152 -ФЗ «О персональных данных»</w:t>
      </w:r>
      <w:r>
        <w:rPr>
          <w:color w:val="000000"/>
          <w:spacing w:val="3"/>
          <w:sz w:val="28"/>
          <w:szCs w:val="28"/>
        </w:rPr>
        <w:t>;</w:t>
      </w:r>
    </w:p>
    <w:p w:rsidR="00B11425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закон</w:t>
      </w:r>
      <w:r w:rsidRPr="00EE127C">
        <w:rPr>
          <w:color w:val="000000"/>
          <w:spacing w:val="3"/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B11425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Федеральн</w:t>
      </w:r>
      <w:r>
        <w:rPr>
          <w:color w:val="000000"/>
          <w:spacing w:val="3"/>
          <w:sz w:val="28"/>
          <w:szCs w:val="28"/>
        </w:rPr>
        <w:t>ый закон</w:t>
      </w:r>
      <w:r w:rsidRPr="00EE127C">
        <w:rPr>
          <w:color w:val="000000"/>
          <w:spacing w:val="3"/>
          <w:sz w:val="28"/>
          <w:szCs w:val="28"/>
        </w:rPr>
        <w:t xml:space="preserve"> от 29.07.2004 </w:t>
      </w:r>
      <w:r>
        <w:rPr>
          <w:color w:val="000000"/>
          <w:spacing w:val="3"/>
          <w:sz w:val="28"/>
          <w:szCs w:val="28"/>
        </w:rPr>
        <w:t>№ 98-ФЗ «О коммерческой тайне»;</w:t>
      </w:r>
    </w:p>
    <w:p w:rsidR="00B11425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Указ Президента РФ от 06.03.1997 №188 «Об утверждении перечня сведений</w:t>
      </w:r>
      <w:r>
        <w:rPr>
          <w:color w:val="000000"/>
          <w:spacing w:val="3"/>
          <w:sz w:val="28"/>
          <w:szCs w:val="28"/>
        </w:rPr>
        <w:t xml:space="preserve"> конфиденциального характера»;</w:t>
      </w:r>
    </w:p>
    <w:p w:rsidR="00B11425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 w:rsidRPr="00EE127C">
        <w:rPr>
          <w:color w:val="000000"/>
          <w:spacing w:val="3"/>
          <w:sz w:val="28"/>
          <w:szCs w:val="28"/>
        </w:rPr>
        <w:t>Федеральн</w:t>
      </w:r>
      <w:r>
        <w:rPr>
          <w:color w:val="000000"/>
          <w:spacing w:val="3"/>
          <w:sz w:val="28"/>
          <w:szCs w:val="28"/>
        </w:rPr>
        <w:t>ый</w:t>
      </w:r>
      <w:r w:rsidRPr="00EE127C">
        <w:rPr>
          <w:color w:val="000000"/>
          <w:spacing w:val="3"/>
          <w:sz w:val="28"/>
          <w:szCs w:val="28"/>
        </w:rPr>
        <w:t xml:space="preserve"> закон от 19.12.2005 №160-ФЗ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 персональными данными работника понимается информация, необходимая работодателю в связи с трудовыми отношениями и касающаяся конкретного работника.</w:t>
      </w:r>
    </w:p>
    <w:p w:rsidR="007624E3" w:rsidRDefault="00B11425" w:rsidP="00EF2647">
      <w:pPr>
        <w:pStyle w:val="ae"/>
        <w:shd w:val="clear" w:color="auto" w:fill="FFFFFF"/>
        <w:tabs>
          <w:tab w:val="left" w:pos="0"/>
        </w:tabs>
        <w:spacing w:before="120"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Под персональными данными </w:t>
      </w:r>
      <w:r w:rsidR="007624E3">
        <w:rPr>
          <w:color w:val="000000"/>
          <w:spacing w:val="3"/>
          <w:sz w:val="28"/>
          <w:szCs w:val="28"/>
        </w:rPr>
        <w:t>учащегося</w:t>
      </w:r>
      <w:r>
        <w:rPr>
          <w:color w:val="000000"/>
          <w:spacing w:val="3"/>
          <w:sz w:val="28"/>
          <w:szCs w:val="28"/>
        </w:rPr>
        <w:t xml:space="preserve"> понимается информация, касающаяся граждан, </w:t>
      </w:r>
      <w:r w:rsidR="007624E3">
        <w:rPr>
          <w:color w:val="000000"/>
          <w:spacing w:val="3"/>
          <w:sz w:val="28"/>
          <w:szCs w:val="28"/>
        </w:rPr>
        <w:t>обучающихся в</w:t>
      </w:r>
      <w:r w:rsidR="00F21F27">
        <w:rPr>
          <w:color w:val="000000"/>
          <w:spacing w:val="3"/>
          <w:sz w:val="28"/>
          <w:szCs w:val="28"/>
        </w:rPr>
        <w:t xml:space="preserve"> МБОУ СОШ №38</w:t>
      </w:r>
      <w:r w:rsidR="007624E3">
        <w:rPr>
          <w:color w:val="000000"/>
          <w:spacing w:val="3"/>
          <w:sz w:val="28"/>
          <w:szCs w:val="28"/>
        </w:rPr>
        <w:t>.</w:t>
      </w:r>
    </w:p>
    <w:p w:rsidR="00B11425" w:rsidRDefault="00B11425" w:rsidP="00EF2647">
      <w:pPr>
        <w:pStyle w:val="ae"/>
        <w:shd w:val="clear" w:color="auto" w:fill="FFFFFF"/>
        <w:tabs>
          <w:tab w:val="left" w:pos="0"/>
        </w:tabs>
        <w:spacing w:before="120"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 обработкой персональных данных понимается действия (операции) с персональными данными, включающие:</w:t>
      </w:r>
    </w:p>
    <w:p w:rsidR="00B11425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сбор, хранение, уточнение (обновление, изменение);</w:t>
      </w:r>
    </w:p>
    <w:p w:rsidR="00B11425" w:rsidRPr="00D040FB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 w:rsidRPr="00D040FB">
        <w:rPr>
          <w:color w:val="000000"/>
          <w:spacing w:val="3"/>
          <w:sz w:val="28"/>
          <w:szCs w:val="28"/>
        </w:rPr>
        <w:t>систематизацию</w:t>
      </w:r>
      <w:r>
        <w:rPr>
          <w:color w:val="000000"/>
          <w:spacing w:val="3"/>
          <w:sz w:val="28"/>
          <w:szCs w:val="28"/>
        </w:rPr>
        <w:t xml:space="preserve">, </w:t>
      </w:r>
      <w:r w:rsidRPr="00D040FB">
        <w:rPr>
          <w:color w:val="000000"/>
          <w:spacing w:val="3"/>
          <w:sz w:val="28"/>
          <w:szCs w:val="28"/>
        </w:rPr>
        <w:t>накопление;</w:t>
      </w:r>
    </w:p>
    <w:p w:rsidR="00B11425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использование, распространение (в том числе передачу);</w:t>
      </w:r>
    </w:p>
    <w:p w:rsidR="00B11425" w:rsidRPr="008E77AB" w:rsidRDefault="00B11425" w:rsidP="00EF2647">
      <w:pPr>
        <w:pStyle w:val="ae"/>
        <w:numPr>
          <w:ilvl w:val="0"/>
          <w:numId w:val="3"/>
        </w:numPr>
        <w:shd w:val="clear" w:color="auto" w:fill="FFFFFF"/>
        <w:tabs>
          <w:tab w:val="left" w:pos="709"/>
        </w:tabs>
        <w:spacing w:before="120"/>
        <w:ind w:left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обезличивание, блокирование, уничтожение.</w:t>
      </w:r>
    </w:p>
    <w:p w:rsidR="00B11425" w:rsidRDefault="00B11425" w:rsidP="00EF2647">
      <w:pPr>
        <w:pStyle w:val="ae"/>
        <w:shd w:val="clear" w:color="auto" w:fill="FFFFFF"/>
        <w:tabs>
          <w:tab w:val="left" w:pos="0"/>
        </w:tabs>
        <w:spacing w:before="120" w:line="317" w:lineRule="exact"/>
        <w:ind w:left="0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</w:t>
      </w:r>
      <w:r>
        <w:rPr>
          <w:color w:val="000000"/>
          <w:spacing w:val="3"/>
          <w:sz w:val="28"/>
          <w:szCs w:val="28"/>
        </w:rPr>
        <w:lastRenderedPageBreak/>
        <w:t>обеспечения сохранности имущества.</w:t>
      </w:r>
    </w:p>
    <w:p w:rsidR="0066107F" w:rsidRDefault="00B11425" w:rsidP="00EF2647">
      <w:pPr>
        <w:pStyle w:val="ae"/>
        <w:shd w:val="clear" w:color="auto" w:fill="FFFFFF"/>
        <w:tabs>
          <w:tab w:val="left" w:pos="0"/>
        </w:tabs>
        <w:spacing w:before="120" w:line="317" w:lineRule="exact"/>
        <w:ind w:left="0" w:firstLine="82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Обработка персональных данных </w:t>
      </w:r>
      <w:r w:rsidR="007624E3">
        <w:rPr>
          <w:color w:val="000000"/>
          <w:spacing w:val="3"/>
          <w:sz w:val="28"/>
          <w:szCs w:val="28"/>
        </w:rPr>
        <w:t>учащихся осуществл</w:t>
      </w:r>
      <w:r w:rsidR="0066107F">
        <w:rPr>
          <w:color w:val="000000"/>
          <w:spacing w:val="3"/>
          <w:sz w:val="28"/>
          <w:szCs w:val="28"/>
        </w:rPr>
        <w:t>яется целях обеспечения законов и иных правовых актов, обеспечения личной безопасности учащихся.</w:t>
      </w:r>
    </w:p>
    <w:p w:rsidR="00B11425" w:rsidRDefault="00B11425" w:rsidP="00EF2647">
      <w:pPr>
        <w:pStyle w:val="ae"/>
        <w:shd w:val="clear" w:color="auto" w:fill="FFFFFF"/>
        <w:tabs>
          <w:tab w:val="left" w:pos="0"/>
        </w:tabs>
        <w:spacing w:before="120" w:line="317" w:lineRule="exact"/>
        <w:ind w:left="0" w:firstLine="82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Совокупность персональных данных работника, либо </w:t>
      </w:r>
      <w:r w:rsidR="007624E3">
        <w:rPr>
          <w:color w:val="000000"/>
          <w:spacing w:val="3"/>
          <w:sz w:val="28"/>
          <w:szCs w:val="28"/>
        </w:rPr>
        <w:t>учащегося</w:t>
      </w:r>
      <w:r>
        <w:rPr>
          <w:color w:val="000000"/>
          <w:spacing w:val="3"/>
          <w:sz w:val="28"/>
          <w:szCs w:val="28"/>
        </w:rPr>
        <w:t>, позволяющая идентифицировать его личность, относится к конфиденциальной информации, за исключением сведений, которые в установленных федеральными законами случаях могут быть опубликованы в средствах массовой информации.</w:t>
      </w:r>
    </w:p>
    <w:p w:rsidR="00B11425" w:rsidRDefault="00B11425" w:rsidP="00EF2647">
      <w:pPr>
        <w:shd w:val="clear" w:color="auto" w:fill="FFFFFF"/>
        <w:tabs>
          <w:tab w:val="left" w:pos="701"/>
        </w:tabs>
        <w:spacing w:line="317" w:lineRule="exac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Порядок регистрации, учета, оформления, тиражирования, хранения, использования и уничтожения документов и других материальных носителей с персональными данными осуществляется в соответствии с действующими в</w:t>
      </w:r>
      <w:r w:rsidR="00227D92">
        <w:rPr>
          <w:color w:val="000000"/>
          <w:spacing w:val="3"/>
          <w:sz w:val="28"/>
          <w:szCs w:val="28"/>
        </w:rPr>
        <w:t xml:space="preserve"> </w:t>
      </w:r>
      <w:r w:rsidR="00950CA9">
        <w:rPr>
          <w:color w:val="000000"/>
          <w:spacing w:val="3"/>
          <w:sz w:val="28"/>
          <w:szCs w:val="28"/>
        </w:rPr>
        <w:t>МБОУ СОШ №38</w:t>
      </w:r>
      <w:r w:rsidR="0066107F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</w:t>
      </w:r>
      <w:r w:rsidR="00544949">
        <w:rPr>
          <w:color w:val="000000"/>
          <w:spacing w:val="3"/>
          <w:sz w:val="28"/>
          <w:szCs w:val="28"/>
        </w:rPr>
        <w:t>локальными актами</w:t>
      </w:r>
      <w:r w:rsidR="00227D92">
        <w:rPr>
          <w:color w:val="000000"/>
          <w:spacing w:val="3"/>
          <w:sz w:val="28"/>
          <w:szCs w:val="28"/>
        </w:rPr>
        <w:t>,</w:t>
      </w:r>
      <w:r w:rsidR="0054494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регулирующими конфиденциальное делопроизводство.</w:t>
      </w:r>
    </w:p>
    <w:p w:rsidR="00B11425" w:rsidRDefault="00544949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Директор школы </w:t>
      </w:r>
      <w:r w:rsidR="00B11425">
        <w:rPr>
          <w:color w:val="000000"/>
          <w:spacing w:val="3"/>
          <w:sz w:val="28"/>
          <w:szCs w:val="28"/>
        </w:rPr>
        <w:t>является оператором персональны</w:t>
      </w:r>
      <w:r w:rsidR="00324A25">
        <w:rPr>
          <w:color w:val="000000"/>
          <w:spacing w:val="3"/>
          <w:sz w:val="28"/>
          <w:szCs w:val="28"/>
        </w:rPr>
        <w:t>х данных лиц, указанных в пункте</w:t>
      </w:r>
      <w:r w:rsidR="00B11425">
        <w:rPr>
          <w:color w:val="000000"/>
          <w:spacing w:val="3"/>
          <w:sz w:val="28"/>
          <w:szCs w:val="28"/>
        </w:rPr>
        <w:t xml:space="preserve"> </w:t>
      </w:r>
      <w:r w:rsidR="00B11425" w:rsidRPr="0044004F">
        <w:rPr>
          <w:color w:val="000000"/>
          <w:spacing w:val="3"/>
          <w:sz w:val="28"/>
          <w:szCs w:val="28"/>
        </w:rPr>
        <w:t>2.1</w:t>
      </w:r>
      <w:r w:rsidR="00B11425">
        <w:rPr>
          <w:color w:val="000000"/>
          <w:spacing w:val="3"/>
          <w:sz w:val="28"/>
          <w:szCs w:val="28"/>
        </w:rPr>
        <w:t xml:space="preserve"> настоящего П</w:t>
      </w:r>
      <w:r w:rsidR="009526F6">
        <w:rPr>
          <w:color w:val="000000"/>
          <w:spacing w:val="3"/>
          <w:sz w:val="28"/>
          <w:szCs w:val="28"/>
        </w:rPr>
        <w:t>оложения. На основании договора директор школы</w:t>
      </w:r>
      <w:r w:rsidR="00B11425">
        <w:rPr>
          <w:color w:val="000000"/>
          <w:spacing w:val="3"/>
          <w:sz w:val="28"/>
          <w:szCs w:val="28"/>
        </w:rPr>
        <w:t xml:space="preserve"> может поручать обработку персональных данных третьим лицам. Существенным условием договора об оказании услуг по обработке персональных данных является обязанность обеспечения этими лицами конфиденциальности и безопасности персональных данных.</w:t>
      </w:r>
    </w:p>
    <w:p w:rsidR="00B11425" w:rsidRPr="00F22B4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709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F22B45">
        <w:rPr>
          <w:color w:val="000000"/>
          <w:spacing w:val="3"/>
          <w:sz w:val="28"/>
          <w:szCs w:val="28"/>
        </w:rPr>
        <w:t xml:space="preserve">В случаях, непосредственно связанных с вопросами трудовых отношений, в соответствии со статьей 24 Конституции Российской Федерации, </w:t>
      </w:r>
      <w:r w:rsidR="009526F6">
        <w:rPr>
          <w:color w:val="000000"/>
          <w:spacing w:val="3"/>
          <w:sz w:val="28"/>
          <w:szCs w:val="28"/>
        </w:rPr>
        <w:t>директор школы</w:t>
      </w:r>
      <w:r w:rsidRPr="00F22B45">
        <w:rPr>
          <w:color w:val="000000"/>
          <w:spacing w:val="3"/>
          <w:sz w:val="28"/>
          <w:szCs w:val="28"/>
        </w:rPr>
        <w:t xml:space="preserve"> вправе получать и обрабатывать данные о частной жизни работника только с его письменного согласия.</w:t>
      </w:r>
    </w:p>
    <w:p w:rsidR="00B11425" w:rsidRPr="00D32EB2" w:rsidRDefault="009526F6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</w:pPr>
      <w:r>
        <w:rPr>
          <w:color w:val="000000"/>
          <w:spacing w:val="3"/>
          <w:sz w:val="28"/>
          <w:szCs w:val="28"/>
        </w:rPr>
        <w:t xml:space="preserve">Директор школы </w:t>
      </w:r>
      <w:r w:rsidR="00B11425" w:rsidRPr="00D32EB2">
        <w:rPr>
          <w:color w:val="000000"/>
          <w:spacing w:val="3"/>
          <w:sz w:val="28"/>
          <w:szCs w:val="28"/>
        </w:rPr>
        <w:t xml:space="preserve">не имеет права получать и обрабатывать персональные данные субъекта о его членстве в </w:t>
      </w:r>
      <w:r w:rsidR="00B11425">
        <w:rPr>
          <w:color w:val="000000"/>
          <w:spacing w:val="3"/>
          <w:sz w:val="28"/>
          <w:szCs w:val="28"/>
        </w:rPr>
        <w:t>обществе</w:t>
      </w:r>
      <w:r w:rsidR="00B11425" w:rsidRPr="00D32EB2">
        <w:rPr>
          <w:color w:val="000000"/>
          <w:spacing w:val="3"/>
          <w:sz w:val="28"/>
          <w:szCs w:val="28"/>
        </w:rPr>
        <w:t>нных объединениях или его профсоюзной деятельности, за исключением случаев, пре</w:t>
      </w:r>
      <w:r w:rsidR="00B11425">
        <w:rPr>
          <w:color w:val="000000"/>
          <w:spacing w:val="3"/>
          <w:sz w:val="28"/>
          <w:szCs w:val="28"/>
        </w:rPr>
        <w:t>дусмотренных федеральным законодательством</w:t>
      </w:r>
      <w:r w:rsidR="00B11425" w:rsidRPr="00D32EB2">
        <w:rPr>
          <w:color w:val="000000"/>
          <w:spacing w:val="3"/>
          <w:sz w:val="28"/>
          <w:szCs w:val="28"/>
        </w:rPr>
        <w:t>.</w:t>
      </w:r>
    </w:p>
    <w:p w:rsidR="00AB0E78" w:rsidRPr="003D7D5B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F22B45">
        <w:rPr>
          <w:color w:val="000000"/>
          <w:spacing w:val="3"/>
          <w:sz w:val="28"/>
          <w:szCs w:val="28"/>
        </w:rPr>
        <w:t xml:space="preserve">Настоящее Положение вступает в силу с момента его утверждения </w:t>
      </w:r>
      <w:r w:rsidR="00950CA9">
        <w:rPr>
          <w:color w:val="000000"/>
          <w:spacing w:val="3"/>
          <w:sz w:val="28"/>
          <w:szCs w:val="28"/>
        </w:rPr>
        <w:t>директором МБОУ СОШ №38</w:t>
      </w:r>
      <w:r w:rsidR="009526F6">
        <w:rPr>
          <w:color w:val="000000"/>
          <w:spacing w:val="3"/>
          <w:sz w:val="28"/>
          <w:szCs w:val="28"/>
        </w:rPr>
        <w:t xml:space="preserve">  </w:t>
      </w:r>
      <w:r w:rsidRPr="00F22B45">
        <w:rPr>
          <w:color w:val="000000"/>
          <w:spacing w:val="3"/>
          <w:sz w:val="28"/>
          <w:szCs w:val="28"/>
        </w:rPr>
        <w:t>и</w:t>
      </w:r>
      <w:r w:rsidR="000373A4">
        <w:rPr>
          <w:color w:val="000000"/>
          <w:spacing w:val="3"/>
          <w:sz w:val="28"/>
          <w:szCs w:val="28"/>
        </w:rPr>
        <w:t xml:space="preserve"> </w:t>
      </w:r>
      <w:r w:rsidRPr="00F22B45">
        <w:rPr>
          <w:color w:val="000000"/>
          <w:spacing w:val="3"/>
          <w:sz w:val="28"/>
          <w:szCs w:val="28"/>
        </w:rPr>
        <w:t>действует бессрочно, до замены его новым Положением. Все изменения в Положение вносятся приказом</w:t>
      </w:r>
      <w:r w:rsidR="003D7D5B">
        <w:rPr>
          <w:color w:val="000000"/>
          <w:spacing w:val="3"/>
          <w:sz w:val="28"/>
          <w:szCs w:val="28"/>
        </w:rPr>
        <w:t>.</w:t>
      </w:r>
    </w:p>
    <w:p w:rsidR="00B11425" w:rsidRDefault="00B11425" w:rsidP="00EF2647">
      <w:pPr>
        <w:pStyle w:val="1"/>
      </w:pPr>
      <w:bookmarkStart w:id="4" w:name="_Toc248637617"/>
      <w:r w:rsidRPr="00F03CCA">
        <w:t xml:space="preserve">Порядок обработки </w:t>
      </w:r>
      <w:r>
        <w:t>персональных данных</w:t>
      </w:r>
      <w:bookmarkEnd w:id="4"/>
    </w:p>
    <w:p w:rsidR="00B11425" w:rsidRPr="0063381B" w:rsidRDefault="00B11425" w:rsidP="00EF2647"/>
    <w:p w:rsidR="00850F61" w:rsidRDefault="00CC7BEC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Директор школы </w:t>
      </w:r>
      <w:r w:rsidR="00B11425" w:rsidRPr="003A4747">
        <w:rPr>
          <w:color w:val="000000"/>
          <w:spacing w:val="3"/>
          <w:sz w:val="28"/>
          <w:szCs w:val="28"/>
        </w:rPr>
        <w:t xml:space="preserve">все персональные данные субъектов получает от </w:t>
      </w:r>
      <w:r w:rsidR="00B11425">
        <w:rPr>
          <w:color w:val="000000"/>
          <w:spacing w:val="3"/>
          <w:sz w:val="28"/>
          <w:szCs w:val="28"/>
        </w:rPr>
        <w:t xml:space="preserve">работников или </w:t>
      </w:r>
      <w:r w:rsidR="00750229">
        <w:rPr>
          <w:color w:val="000000"/>
          <w:spacing w:val="3"/>
          <w:sz w:val="28"/>
          <w:szCs w:val="28"/>
        </w:rPr>
        <w:t>учащихся (законных представителей)</w:t>
      </w:r>
      <w:r w:rsidR="00B11425">
        <w:rPr>
          <w:color w:val="000000"/>
          <w:spacing w:val="3"/>
          <w:sz w:val="28"/>
          <w:szCs w:val="28"/>
        </w:rPr>
        <w:t xml:space="preserve">. </w:t>
      </w:r>
    </w:p>
    <w:p w:rsidR="00850F61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</w:t>
      </w:r>
      <w:r w:rsidR="00850F61">
        <w:rPr>
          <w:color w:val="000000"/>
          <w:spacing w:val="3"/>
          <w:sz w:val="28"/>
          <w:szCs w:val="28"/>
        </w:rPr>
        <w:t xml:space="preserve">обработке персональных данных </w:t>
      </w:r>
      <w:r w:rsidR="00750229">
        <w:rPr>
          <w:color w:val="000000"/>
          <w:spacing w:val="3"/>
          <w:sz w:val="28"/>
          <w:szCs w:val="28"/>
        </w:rPr>
        <w:t>учащихся</w:t>
      </w:r>
      <w:r w:rsidR="00850F61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должно быть получено письменное согласие субъекта</w:t>
      </w:r>
      <w:r w:rsidR="00E2496F">
        <w:rPr>
          <w:color w:val="000000"/>
          <w:spacing w:val="3"/>
          <w:sz w:val="28"/>
          <w:szCs w:val="28"/>
        </w:rPr>
        <w:t xml:space="preserve"> </w:t>
      </w:r>
      <w:r w:rsidR="00750229">
        <w:rPr>
          <w:color w:val="000000"/>
          <w:spacing w:val="3"/>
          <w:sz w:val="28"/>
          <w:szCs w:val="28"/>
        </w:rPr>
        <w:t>(законных представителей)</w:t>
      </w:r>
      <w:r>
        <w:rPr>
          <w:color w:val="000000"/>
          <w:spacing w:val="3"/>
          <w:sz w:val="28"/>
          <w:szCs w:val="28"/>
        </w:rPr>
        <w:t xml:space="preserve"> </w:t>
      </w:r>
      <w:r w:rsidRPr="003A4747">
        <w:rPr>
          <w:color w:val="000000"/>
          <w:spacing w:val="3"/>
          <w:sz w:val="28"/>
          <w:szCs w:val="28"/>
        </w:rPr>
        <w:t>на обработку персональных данных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>Приложение № 1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850F61" w:rsidRDefault="00850F61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При обработке персональных данных работников должно быть получено письменное согласие субъекта </w:t>
      </w:r>
      <w:r w:rsidRPr="003A4747">
        <w:rPr>
          <w:color w:val="000000"/>
          <w:spacing w:val="3"/>
          <w:sz w:val="28"/>
          <w:szCs w:val="28"/>
        </w:rPr>
        <w:t>на обработку персональных данных</w:t>
      </w:r>
      <w:r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 xml:space="preserve">Приложение № </w:t>
      </w:r>
      <w:r>
        <w:rPr>
          <w:color w:val="000000"/>
          <w:spacing w:val="3"/>
          <w:sz w:val="28"/>
          <w:szCs w:val="28"/>
        </w:rPr>
        <w:t>2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B11425" w:rsidRPr="003A4747" w:rsidRDefault="00B11425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Если персональные </w:t>
      </w:r>
      <w:r w:rsidR="00227D92">
        <w:rPr>
          <w:color w:val="000000"/>
          <w:spacing w:val="3"/>
          <w:sz w:val="28"/>
          <w:szCs w:val="28"/>
        </w:rPr>
        <w:t xml:space="preserve">данные </w:t>
      </w:r>
      <w:r w:rsidR="00AB0E78">
        <w:rPr>
          <w:color w:val="000000"/>
          <w:spacing w:val="3"/>
          <w:sz w:val="28"/>
          <w:szCs w:val="28"/>
        </w:rPr>
        <w:t>возможно</w:t>
      </w:r>
      <w:r>
        <w:rPr>
          <w:color w:val="000000"/>
          <w:spacing w:val="3"/>
          <w:sz w:val="28"/>
          <w:szCs w:val="28"/>
        </w:rPr>
        <w:t xml:space="preserve"> получить только у третьей стороны, то субъект должен быть уведомлен об этом заранее и от него </w:t>
      </w:r>
      <w:r>
        <w:rPr>
          <w:color w:val="000000"/>
          <w:spacing w:val="3"/>
          <w:sz w:val="28"/>
          <w:szCs w:val="28"/>
        </w:rPr>
        <w:lastRenderedPageBreak/>
        <w:t>должно быть получено письменное согласие на их получение</w:t>
      </w:r>
      <w:r w:rsidRPr="00827269">
        <w:rPr>
          <w:color w:val="000000"/>
          <w:spacing w:val="3"/>
          <w:sz w:val="28"/>
          <w:szCs w:val="28"/>
        </w:rPr>
        <w:t xml:space="preserve"> </w:t>
      </w:r>
      <w:r w:rsidRPr="0078194C">
        <w:rPr>
          <w:color w:val="000000"/>
          <w:spacing w:val="3"/>
          <w:sz w:val="28"/>
          <w:szCs w:val="28"/>
        </w:rPr>
        <w:t>(</w:t>
      </w:r>
      <w:r w:rsidRPr="003A4747">
        <w:rPr>
          <w:color w:val="000000"/>
          <w:spacing w:val="3"/>
          <w:sz w:val="28"/>
          <w:szCs w:val="28"/>
        </w:rPr>
        <w:t xml:space="preserve">Приложение № </w:t>
      </w:r>
      <w:r w:rsidR="00850F61">
        <w:rPr>
          <w:color w:val="000000"/>
          <w:spacing w:val="3"/>
          <w:sz w:val="28"/>
          <w:szCs w:val="28"/>
        </w:rPr>
        <w:t>3</w:t>
      </w:r>
      <w:r w:rsidRPr="002F209C">
        <w:rPr>
          <w:color w:val="000000"/>
          <w:spacing w:val="3"/>
          <w:sz w:val="28"/>
          <w:szCs w:val="28"/>
        </w:rPr>
        <w:t>).</w:t>
      </w:r>
    </w:p>
    <w:p w:rsidR="00B11425" w:rsidRDefault="00227D92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 w:firstLine="851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Оператор</w:t>
      </w:r>
      <w:r w:rsidR="00B11425">
        <w:rPr>
          <w:color w:val="000000"/>
          <w:spacing w:val="3"/>
          <w:sz w:val="28"/>
          <w:szCs w:val="28"/>
        </w:rPr>
        <w:t xml:space="preserve"> сообщает субъекту персональных данных о целях, предполагаемых источниках и способах получения его персональных данных, а также о характере получаемых персональных данных, последствия отказа дать письменное согласие на их получение.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B40E2">
        <w:rPr>
          <w:color w:val="000000"/>
          <w:spacing w:val="3"/>
          <w:sz w:val="28"/>
          <w:szCs w:val="28"/>
        </w:rPr>
        <w:t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данных, в специальных разделах или на полях форм (бланков).</w:t>
      </w:r>
    </w:p>
    <w:p w:rsidR="00B11425" w:rsidRDefault="00B11425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Места хранения </w:t>
      </w:r>
      <w:r w:rsidRPr="002B40E2">
        <w:rPr>
          <w:color w:val="000000"/>
          <w:spacing w:val="3"/>
          <w:sz w:val="28"/>
          <w:szCs w:val="28"/>
        </w:rPr>
        <w:t>материальных носител</w:t>
      </w:r>
      <w:r>
        <w:rPr>
          <w:color w:val="000000"/>
          <w:spacing w:val="3"/>
          <w:sz w:val="28"/>
          <w:szCs w:val="28"/>
        </w:rPr>
        <w:t>ей</w:t>
      </w:r>
      <w:r w:rsidRPr="002B40E2">
        <w:rPr>
          <w:color w:val="000000"/>
          <w:spacing w:val="3"/>
          <w:sz w:val="28"/>
          <w:szCs w:val="28"/>
        </w:rPr>
        <w:t xml:space="preserve"> персональных данных</w:t>
      </w:r>
      <w:r>
        <w:rPr>
          <w:color w:val="000000"/>
          <w:spacing w:val="3"/>
          <w:sz w:val="28"/>
          <w:szCs w:val="28"/>
        </w:rPr>
        <w:t xml:space="preserve"> определяются в соответствии со списком, утверждаемым руководителем.</w:t>
      </w:r>
    </w:p>
    <w:p w:rsidR="00B11425" w:rsidRDefault="00D4017E" w:rsidP="00D4017E">
      <w:pPr>
        <w:pStyle w:val="ae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B11425" w:rsidRPr="002B40E2">
        <w:rPr>
          <w:color w:val="000000"/>
          <w:spacing w:val="3"/>
          <w:sz w:val="28"/>
          <w:szCs w:val="28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(или) путем применения технических средств.</w:t>
      </w:r>
    </w:p>
    <w:p w:rsidR="0086216A" w:rsidRDefault="00B11425" w:rsidP="00EF264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Персональные данные работников </w:t>
      </w:r>
      <w:r w:rsidR="00950CA9">
        <w:rPr>
          <w:color w:val="000000"/>
          <w:spacing w:val="3"/>
          <w:sz w:val="28"/>
          <w:szCs w:val="28"/>
        </w:rPr>
        <w:t>МБОУ СОШ №38</w:t>
      </w:r>
      <w:r w:rsidR="0086216A">
        <w:rPr>
          <w:color w:val="000000"/>
          <w:spacing w:val="3"/>
          <w:sz w:val="28"/>
          <w:szCs w:val="28"/>
        </w:rPr>
        <w:t xml:space="preserve"> </w:t>
      </w:r>
      <w:r w:rsidR="004B50DF"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брабатываются следующими специалистами</w:t>
      </w:r>
      <w:r w:rsidR="0086216A">
        <w:rPr>
          <w:color w:val="000000"/>
          <w:spacing w:val="3"/>
          <w:sz w:val="28"/>
          <w:szCs w:val="28"/>
        </w:rPr>
        <w:t>:</w:t>
      </w:r>
    </w:p>
    <w:p w:rsidR="0086216A" w:rsidRDefault="00D4017E" w:rsidP="00EF264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86216A" w:rsidRPr="00EF2647">
        <w:rPr>
          <w:color w:val="000000"/>
          <w:spacing w:val="3"/>
          <w:sz w:val="28"/>
          <w:szCs w:val="28"/>
        </w:rPr>
        <w:t>директор</w:t>
      </w:r>
      <w:r w:rsidR="00235FCC" w:rsidRPr="00EF2647">
        <w:rPr>
          <w:color w:val="000000"/>
          <w:spacing w:val="3"/>
          <w:sz w:val="28"/>
          <w:szCs w:val="28"/>
        </w:rPr>
        <w:t>ом</w:t>
      </w:r>
      <w:r w:rsidR="0086216A" w:rsidRPr="00EF2647">
        <w:rPr>
          <w:color w:val="000000"/>
          <w:spacing w:val="3"/>
          <w:sz w:val="28"/>
          <w:szCs w:val="28"/>
        </w:rPr>
        <w:t xml:space="preserve"> школы</w:t>
      </w:r>
      <w:r>
        <w:rPr>
          <w:color w:val="000000"/>
          <w:spacing w:val="3"/>
          <w:sz w:val="28"/>
          <w:szCs w:val="28"/>
        </w:rPr>
        <w:t>;</w:t>
      </w:r>
    </w:p>
    <w:p w:rsidR="00D4017E" w:rsidRDefault="00D4017E" w:rsidP="00EF264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заместителями директора школы;</w:t>
      </w:r>
    </w:p>
    <w:p w:rsidR="00D4017E" w:rsidRPr="00EF2647" w:rsidRDefault="00D4017E" w:rsidP="00EF264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работниками бухгалтерии;</w:t>
      </w:r>
    </w:p>
    <w:p w:rsidR="00235FCC" w:rsidRDefault="00D4017E" w:rsidP="00EF264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86216A">
        <w:rPr>
          <w:color w:val="000000"/>
          <w:spacing w:val="3"/>
          <w:sz w:val="28"/>
          <w:szCs w:val="28"/>
        </w:rPr>
        <w:t>делопроизводител</w:t>
      </w:r>
      <w:r>
        <w:rPr>
          <w:color w:val="000000"/>
          <w:spacing w:val="3"/>
          <w:sz w:val="28"/>
          <w:szCs w:val="28"/>
        </w:rPr>
        <w:t>ем;</w:t>
      </w:r>
    </w:p>
    <w:p w:rsidR="00235FCC" w:rsidRDefault="00D4017E" w:rsidP="00EF264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86216A" w:rsidRPr="00235FCC">
        <w:rPr>
          <w:color w:val="000000"/>
          <w:spacing w:val="3"/>
          <w:sz w:val="28"/>
          <w:szCs w:val="28"/>
        </w:rPr>
        <w:t>учител</w:t>
      </w:r>
      <w:r w:rsidR="00235FCC" w:rsidRPr="00235FCC">
        <w:rPr>
          <w:color w:val="000000"/>
          <w:spacing w:val="3"/>
          <w:sz w:val="28"/>
          <w:szCs w:val="28"/>
        </w:rPr>
        <w:t>ем</w:t>
      </w:r>
      <w:r w:rsidR="0086216A" w:rsidRPr="00235FCC">
        <w:rPr>
          <w:color w:val="000000"/>
          <w:spacing w:val="3"/>
          <w:sz w:val="28"/>
          <w:szCs w:val="28"/>
        </w:rPr>
        <w:t xml:space="preserve"> информатики</w:t>
      </w:r>
      <w:r w:rsidR="00A52D3D">
        <w:rPr>
          <w:color w:val="000000"/>
          <w:spacing w:val="3"/>
          <w:sz w:val="28"/>
          <w:szCs w:val="28"/>
        </w:rPr>
        <w:t>.</w:t>
      </w:r>
    </w:p>
    <w:p w:rsidR="00B11425" w:rsidRDefault="00B11425" w:rsidP="00EF2647">
      <w:pPr>
        <w:pBdr>
          <w:bottom w:val="single" w:sz="6" w:space="1" w:color="auto"/>
        </w:pBd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Список сотрудников, допущенных к персональным данным работников, и объем персональных данных, к которым они</w:t>
      </w:r>
      <w:r w:rsidR="00A52D3D">
        <w:rPr>
          <w:color w:val="000000"/>
          <w:spacing w:val="3"/>
          <w:sz w:val="28"/>
          <w:szCs w:val="28"/>
        </w:rPr>
        <w:t xml:space="preserve"> допускаются, регулируется настоящим Положением</w:t>
      </w:r>
      <w:r w:rsidR="0086216A">
        <w:rPr>
          <w:color w:val="000000"/>
          <w:spacing w:val="3"/>
          <w:sz w:val="28"/>
          <w:szCs w:val="28"/>
        </w:rPr>
        <w:t>.</w:t>
      </w:r>
    </w:p>
    <w:p w:rsidR="00A52D3D" w:rsidRDefault="00B11425" w:rsidP="00EF2647">
      <w:pPr>
        <w:pBdr>
          <w:bottom w:val="single" w:sz="6" w:space="1" w:color="auto"/>
        </w:pBdr>
        <w:shd w:val="clear" w:color="auto" w:fill="FFFFFF"/>
        <w:tabs>
          <w:tab w:val="left" w:pos="0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Персональные данные </w:t>
      </w:r>
      <w:r w:rsidR="004B50DF">
        <w:rPr>
          <w:color w:val="000000"/>
          <w:spacing w:val="3"/>
          <w:sz w:val="28"/>
          <w:szCs w:val="28"/>
        </w:rPr>
        <w:t>учащихся</w:t>
      </w:r>
      <w:r>
        <w:rPr>
          <w:color w:val="000000"/>
          <w:spacing w:val="3"/>
          <w:sz w:val="28"/>
          <w:szCs w:val="28"/>
        </w:rPr>
        <w:t xml:space="preserve"> </w:t>
      </w:r>
      <w:r w:rsidR="00950CA9">
        <w:rPr>
          <w:color w:val="000000"/>
          <w:spacing w:val="3"/>
          <w:sz w:val="28"/>
          <w:szCs w:val="28"/>
        </w:rPr>
        <w:t>МБОУ СОШ №38</w:t>
      </w:r>
      <w:r w:rsidR="00A52D3D">
        <w:rPr>
          <w:color w:val="000000"/>
          <w:spacing w:val="3"/>
          <w:sz w:val="28"/>
          <w:szCs w:val="28"/>
        </w:rPr>
        <w:t xml:space="preserve"> </w:t>
      </w:r>
      <w:r w:rsidR="004B50DF">
        <w:rPr>
          <w:color w:val="000000"/>
          <w:spacing w:val="3"/>
          <w:sz w:val="28"/>
          <w:szCs w:val="28"/>
        </w:rPr>
        <w:t xml:space="preserve">обрабатываются </w:t>
      </w:r>
      <w:r w:rsidR="00EF2647">
        <w:rPr>
          <w:color w:val="000000"/>
          <w:spacing w:val="3"/>
          <w:sz w:val="28"/>
          <w:szCs w:val="28"/>
        </w:rPr>
        <w:t>следующими специалистами:</w:t>
      </w:r>
    </w:p>
    <w:p w:rsidR="00EF2647" w:rsidRPr="00A52D3D" w:rsidRDefault="00A52D3D" w:rsidP="00EF2647">
      <w:pPr>
        <w:pBdr>
          <w:bottom w:val="single" w:sz="6" w:space="1" w:color="auto"/>
        </w:pBdr>
        <w:shd w:val="clear" w:color="auto" w:fill="FFFFFF"/>
        <w:tabs>
          <w:tab w:val="left" w:pos="0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="00EF2647" w:rsidRPr="00A52D3D">
        <w:rPr>
          <w:color w:val="000000"/>
          <w:spacing w:val="3"/>
          <w:sz w:val="28"/>
          <w:szCs w:val="28"/>
        </w:rPr>
        <w:t>директором школы</w:t>
      </w:r>
      <w:r w:rsidRPr="00A52D3D">
        <w:rPr>
          <w:color w:val="000000"/>
          <w:spacing w:val="3"/>
          <w:sz w:val="28"/>
          <w:szCs w:val="28"/>
        </w:rPr>
        <w:t>;</w:t>
      </w:r>
    </w:p>
    <w:p w:rsidR="008001EF" w:rsidRDefault="00A52D3D" w:rsidP="00EF2647">
      <w:pPr>
        <w:pBdr>
          <w:bottom w:val="single" w:sz="6" w:space="1" w:color="auto"/>
        </w:pBdr>
        <w:shd w:val="clear" w:color="auto" w:fill="FFFFFF"/>
        <w:tabs>
          <w:tab w:val="left" w:pos="0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заместителями директора по УВР;</w:t>
      </w:r>
    </w:p>
    <w:p w:rsidR="00A52D3D" w:rsidRDefault="00A52D3D" w:rsidP="00EF2647">
      <w:pPr>
        <w:pBdr>
          <w:bottom w:val="single" w:sz="6" w:space="1" w:color="auto"/>
        </w:pBdr>
        <w:shd w:val="clear" w:color="auto" w:fill="FFFFFF"/>
        <w:tabs>
          <w:tab w:val="left" w:pos="0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классными руководителями;</w:t>
      </w:r>
    </w:p>
    <w:p w:rsidR="00A52D3D" w:rsidRDefault="00A52D3D" w:rsidP="00EF2647">
      <w:pPr>
        <w:pBdr>
          <w:bottom w:val="single" w:sz="6" w:space="1" w:color="auto"/>
        </w:pBdr>
        <w:shd w:val="clear" w:color="auto" w:fill="FFFFFF"/>
        <w:tabs>
          <w:tab w:val="left" w:pos="0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работниками социально-психологической службы;</w:t>
      </w:r>
    </w:p>
    <w:p w:rsidR="00A52D3D" w:rsidRDefault="00A52D3D" w:rsidP="00EF2647">
      <w:pPr>
        <w:pBdr>
          <w:bottom w:val="single" w:sz="6" w:space="1" w:color="auto"/>
        </w:pBdr>
        <w:shd w:val="clear" w:color="auto" w:fill="FFFFFF"/>
        <w:tabs>
          <w:tab w:val="left" w:pos="0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делопроизводителем;</w:t>
      </w:r>
    </w:p>
    <w:p w:rsidR="00CE0F89" w:rsidRDefault="00A52D3D" w:rsidP="00EF2647">
      <w:pPr>
        <w:pBdr>
          <w:bottom w:val="single" w:sz="6" w:space="1" w:color="auto"/>
        </w:pBdr>
        <w:shd w:val="clear" w:color="auto" w:fill="FFFFFF"/>
        <w:tabs>
          <w:tab w:val="left" w:pos="0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учителями.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567"/>
          <w:tab w:val="left" w:pos="1276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Персональные данные хранятся: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567"/>
          <w:tab w:val="left" w:pos="127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электронном виде (на серверах, персональных компьютерах, а также на сменных магнитных, оптических и других цифровых носителях);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567"/>
          <w:tab w:val="left" w:pos="1276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 бумажных носителях, в том числе в личных делах работников, в специально оборудованных шкафах и сейфах.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567"/>
          <w:tab w:val="left" w:pos="1276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Защита персональных данных субъектов от неправомерного их использования или утраты обеспечивается </w:t>
      </w:r>
      <w:r w:rsidR="00530541">
        <w:rPr>
          <w:color w:val="000000"/>
          <w:spacing w:val="3"/>
          <w:sz w:val="28"/>
          <w:szCs w:val="28"/>
        </w:rPr>
        <w:t xml:space="preserve">лицами за хранение данных </w:t>
      </w:r>
      <w:r>
        <w:rPr>
          <w:color w:val="000000"/>
          <w:spacing w:val="3"/>
          <w:sz w:val="28"/>
          <w:szCs w:val="28"/>
        </w:rPr>
        <w:t xml:space="preserve">за счет собственных средств, в порядке, установленном законодательством </w:t>
      </w:r>
      <w:r>
        <w:rPr>
          <w:color w:val="000000"/>
          <w:spacing w:val="3"/>
          <w:sz w:val="28"/>
          <w:szCs w:val="28"/>
        </w:rPr>
        <w:lastRenderedPageBreak/>
        <w:t>Российской Федерации.</w:t>
      </w:r>
    </w:p>
    <w:p w:rsidR="00B11425" w:rsidRDefault="00B11425" w:rsidP="00EF2647">
      <w:pPr>
        <w:shd w:val="clear" w:color="auto" w:fill="FFFFFF"/>
        <w:tabs>
          <w:tab w:val="left" w:pos="567"/>
          <w:tab w:val="left" w:pos="1276"/>
        </w:tabs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При обработке персональных данных должны быть приняты необходимые организационные и технические меры по обеспечению их конфиденциальности.</w:t>
      </w:r>
    </w:p>
    <w:p w:rsidR="00B11425" w:rsidRDefault="00B11425" w:rsidP="00EF2647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Технические меры защиты персональных данных при их обработке техническими средствами устанавливаются в соответствии </w:t>
      </w:r>
      <w:proofErr w:type="gramStart"/>
      <w:r>
        <w:rPr>
          <w:color w:val="000000"/>
          <w:spacing w:val="3"/>
          <w:sz w:val="28"/>
          <w:szCs w:val="28"/>
        </w:rPr>
        <w:t>с</w:t>
      </w:r>
      <w:proofErr w:type="gramEnd"/>
      <w:r>
        <w:rPr>
          <w:color w:val="000000"/>
          <w:spacing w:val="3"/>
          <w:sz w:val="28"/>
          <w:szCs w:val="28"/>
        </w:rPr>
        <w:t>: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C512AC">
        <w:rPr>
          <w:color w:val="000000"/>
          <w:spacing w:val="3"/>
          <w:sz w:val="28"/>
          <w:szCs w:val="28"/>
        </w:rPr>
        <w:t>рекомендациями ФСТЭК по обеспечению безопасности персональных данных при их обработке в информационных системах персональных, утвержденными 15 февраля 2008 г.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 w:rsidRPr="00C512AC">
        <w:rPr>
          <w:color w:val="000000"/>
          <w:spacing w:val="3"/>
          <w:sz w:val="28"/>
          <w:szCs w:val="28"/>
        </w:rPr>
        <w:t xml:space="preserve">специальными требованиями  и рекомендации по технической защите конфиденциальной информации (СТР-К), утвержденными приказом </w:t>
      </w:r>
      <w:proofErr w:type="spellStart"/>
      <w:r w:rsidRPr="00C512AC">
        <w:rPr>
          <w:color w:val="000000"/>
          <w:spacing w:val="3"/>
          <w:sz w:val="28"/>
          <w:szCs w:val="28"/>
        </w:rPr>
        <w:t>Гостехкомиссии</w:t>
      </w:r>
      <w:proofErr w:type="spellEnd"/>
      <w:r w:rsidRPr="00C512AC">
        <w:rPr>
          <w:color w:val="000000"/>
          <w:spacing w:val="3"/>
          <w:sz w:val="28"/>
          <w:szCs w:val="28"/>
        </w:rPr>
        <w:t xml:space="preserve">  России от 30 августа 2002 г. № 282</w:t>
      </w:r>
      <w:r>
        <w:rPr>
          <w:color w:val="000000"/>
          <w:spacing w:val="3"/>
          <w:sz w:val="28"/>
          <w:szCs w:val="28"/>
        </w:rPr>
        <w:t>.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внутренними документами </w:t>
      </w:r>
      <w:r w:rsidR="00950CA9">
        <w:rPr>
          <w:color w:val="000000"/>
          <w:spacing w:val="3"/>
          <w:sz w:val="28"/>
          <w:szCs w:val="28"/>
        </w:rPr>
        <w:t>МБОУ СОШ №38</w:t>
      </w:r>
      <w:r>
        <w:rPr>
          <w:color w:val="000000"/>
          <w:spacing w:val="3"/>
          <w:sz w:val="28"/>
          <w:szCs w:val="28"/>
        </w:rPr>
        <w:t>, действующими в сфере обеспечения информационной безопасности.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Работники и их представители должны быть ознакомлены под роспись с настоящим Положением и другими документами </w:t>
      </w:r>
      <w:r w:rsidR="00E23205">
        <w:rPr>
          <w:color w:val="000000"/>
          <w:spacing w:val="3"/>
          <w:sz w:val="28"/>
          <w:szCs w:val="28"/>
        </w:rPr>
        <w:t>утверждёнными</w:t>
      </w:r>
      <w:r w:rsidR="00A52D3D">
        <w:rPr>
          <w:color w:val="000000"/>
          <w:spacing w:val="3"/>
          <w:sz w:val="28"/>
          <w:szCs w:val="28"/>
        </w:rPr>
        <w:t xml:space="preserve"> директором МБОУ С</w:t>
      </w:r>
      <w:r w:rsidR="00950CA9">
        <w:rPr>
          <w:color w:val="000000"/>
          <w:spacing w:val="3"/>
          <w:sz w:val="28"/>
          <w:szCs w:val="28"/>
        </w:rPr>
        <w:t>ОШ №38</w:t>
      </w:r>
      <w:r>
        <w:rPr>
          <w:color w:val="000000"/>
          <w:spacing w:val="3"/>
          <w:sz w:val="28"/>
          <w:szCs w:val="28"/>
        </w:rPr>
        <w:t xml:space="preserve">, устанавливающими порядок обработки персональных данных субъектов, а также об их правах и обязанностях в этой области. </w:t>
      </w:r>
    </w:p>
    <w:p w:rsidR="00B11425" w:rsidRPr="002E603B" w:rsidRDefault="00B11425" w:rsidP="00A52D3D">
      <w:pPr>
        <w:pStyle w:val="ae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proofErr w:type="gramStart"/>
      <w:r w:rsidRPr="002E603B">
        <w:rPr>
          <w:sz w:val="28"/>
          <w:szCs w:val="28"/>
        </w:rPr>
        <w:t xml:space="preserve">Работа по ознакомлению возлагается на </w:t>
      </w:r>
      <w:r w:rsidR="00A52D3D">
        <w:rPr>
          <w:sz w:val="28"/>
          <w:szCs w:val="28"/>
        </w:rPr>
        <w:t>ответственного</w:t>
      </w:r>
      <w:r w:rsidR="00530541">
        <w:rPr>
          <w:sz w:val="28"/>
          <w:szCs w:val="28"/>
        </w:rPr>
        <w:t xml:space="preserve"> за </w:t>
      </w:r>
      <w:r w:rsidR="00E23205">
        <w:rPr>
          <w:sz w:val="28"/>
          <w:szCs w:val="28"/>
        </w:rPr>
        <w:t xml:space="preserve">организацию </w:t>
      </w:r>
      <w:r w:rsidR="00A52D3D">
        <w:rPr>
          <w:sz w:val="28"/>
          <w:szCs w:val="28"/>
        </w:rPr>
        <w:t>работы по охране</w:t>
      </w:r>
      <w:r w:rsidR="00530541">
        <w:rPr>
          <w:sz w:val="28"/>
          <w:szCs w:val="28"/>
        </w:rPr>
        <w:t xml:space="preserve"> труда </w:t>
      </w:r>
      <w:r w:rsidR="00A52D3D">
        <w:rPr>
          <w:sz w:val="28"/>
          <w:szCs w:val="28"/>
        </w:rPr>
        <w:t>в школе.</w:t>
      </w:r>
      <w:proofErr w:type="gramEnd"/>
    </w:p>
    <w:p w:rsidR="00B11425" w:rsidRPr="00235FCC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Персональные данные и иные сведения, связанные с приемом на работу, трудовой деятельностью и увольнением, в</w:t>
      </w:r>
      <w:r w:rsidR="00530541">
        <w:rPr>
          <w:color w:val="000000"/>
          <w:spacing w:val="3"/>
          <w:sz w:val="28"/>
          <w:szCs w:val="28"/>
        </w:rPr>
        <w:t xml:space="preserve">носятся в личное дело </w:t>
      </w:r>
      <w:r w:rsidR="00530541" w:rsidRPr="00235FCC">
        <w:rPr>
          <w:spacing w:val="3"/>
          <w:sz w:val="28"/>
          <w:szCs w:val="28"/>
        </w:rPr>
        <w:t>работника</w:t>
      </w:r>
      <w:r w:rsidRPr="00235FCC">
        <w:rPr>
          <w:spacing w:val="3"/>
          <w:sz w:val="28"/>
          <w:szCs w:val="28"/>
        </w:rPr>
        <w:t>.</w:t>
      </w:r>
    </w:p>
    <w:p w:rsidR="00B11425" w:rsidRDefault="00B11425" w:rsidP="00EF2647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spacing w:val="3"/>
          <w:sz w:val="28"/>
          <w:szCs w:val="28"/>
        </w:rPr>
        <w:t>Совокупность персональных данных, внесенных в личные дела работников, и иные сведения, содержащие в личных делах работников, относятся к сведениям</w:t>
      </w:r>
      <w:r w:rsidRPr="00BB47EB">
        <w:rPr>
          <w:color w:val="000000"/>
          <w:spacing w:val="3"/>
          <w:sz w:val="28"/>
          <w:szCs w:val="28"/>
        </w:rPr>
        <w:t xml:space="preserve"> конфиденциального характера. На личное дело работника ставится гриф «Конфиденциально», на документы, хранящиеся в личном деле, гриф не проставляется.</w:t>
      </w:r>
    </w:p>
    <w:p w:rsidR="00B11425" w:rsidRDefault="00B11425" w:rsidP="00EF2647">
      <w:pPr>
        <w:shd w:val="clear" w:color="auto" w:fill="FFFFFF"/>
        <w:tabs>
          <w:tab w:val="left" w:pos="739"/>
        </w:tabs>
        <w:spacing w:line="317" w:lineRule="exact"/>
        <w:ind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К личному делу работника приобщаются:</w:t>
      </w:r>
    </w:p>
    <w:p w:rsidR="00B11425" w:rsidRPr="00235FCC" w:rsidRDefault="00B11425" w:rsidP="00EE1020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письменное заявление о приеме на работу</w:t>
      </w:r>
      <w:r w:rsidR="00235FCC" w:rsidRPr="00235FCC">
        <w:rPr>
          <w:color w:val="000000"/>
          <w:spacing w:val="3"/>
          <w:sz w:val="28"/>
          <w:szCs w:val="28"/>
        </w:rPr>
        <w:t>;</w:t>
      </w:r>
    </w:p>
    <w:p w:rsidR="00B11425" w:rsidRPr="00235FCC" w:rsidRDefault="00B11425" w:rsidP="00EE1020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собственноручно заполненный и подписанный работником личный листок по учету кадров установленной формы с приложением фотографии;</w:t>
      </w:r>
    </w:p>
    <w:p w:rsidR="00B11425" w:rsidRPr="00235FCC" w:rsidRDefault="00B11425" w:rsidP="00EE1020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документов о профессиональном образовании, стажировке, присвоении ученой степени, ученого звания (если такие имеются);</w:t>
      </w:r>
    </w:p>
    <w:p w:rsidR="00B11425" w:rsidRPr="00235FCC" w:rsidRDefault="00B11425" w:rsidP="00EE1020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B11425" w:rsidRPr="00235FCC" w:rsidRDefault="00B11425" w:rsidP="00EE1020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B11425" w:rsidRPr="00235FCC" w:rsidRDefault="00B11425" w:rsidP="00EE1020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приказов (распоряжений) о приеме, переводе работника на другую работу;</w:t>
      </w:r>
    </w:p>
    <w:p w:rsidR="00B11425" w:rsidRPr="00235FCC" w:rsidRDefault="00B11425" w:rsidP="00EE1020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копия приказа (распоряжения) о расторжении трудового договора;</w:t>
      </w:r>
    </w:p>
    <w:p w:rsidR="00B11425" w:rsidRPr="00235FCC" w:rsidRDefault="00B11425" w:rsidP="00EE1020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lastRenderedPageBreak/>
        <w:t>аттестационный лист работника, прошедшего аттестацию;</w:t>
      </w:r>
    </w:p>
    <w:p w:rsidR="00B11425" w:rsidRPr="00235FCC" w:rsidRDefault="00B11425" w:rsidP="00EE1020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копии приказов (распоряжений, решений) о применении к работнику дисциплинарного взыскания до его снятия или отмены;</w:t>
      </w:r>
    </w:p>
    <w:p w:rsidR="00B11425" w:rsidRPr="00235FCC" w:rsidRDefault="00B11425" w:rsidP="00EE1020">
      <w:pPr>
        <w:numPr>
          <w:ilvl w:val="1"/>
          <w:numId w:val="9"/>
        </w:numPr>
        <w:shd w:val="clear" w:color="auto" w:fill="FFFFFF"/>
        <w:tabs>
          <w:tab w:val="clear" w:pos="2160"/>
          <w:tab w:val="left" w:pos="0"/>
          <w:tab w:val="num" w:pos="993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5FCC">
        <w:rPr>
          <w:sz w:val="28"/>
          <w:szCs w:val="28"/>
        </w:rPr>
        <w:t>типовые формы письменного добровольного согласия работника на обработку и получение его персональных данных (Приложения № 2, 3 к Положению).</w:t>
      </w:r>
    </w:p>
    <w:p w:rsidR="00B11425" w:rsidRPr="00DF2773" w:rsidRDefault="00B11425" w:rsidP="00EF2647">
      <w:pPr>
        <w:shd w:val="clear" w:color="auto" w:fill="FFFFFF"/>
        <w:ind w:firstLine="709"/>
        <w:jc w:val="both"/>
        <w:rPr>
          <w:sz w:val="28"/>
          <w:szCs w:val="28"/>
        </w:rPr>
      </w:pPr>
      <w:r w:rsidRPr="00235FCC">
        <w:rPr>
          <w:color w:val="000000"/>
          <w:spacing w:val="3"/>
          <w:sz w:val="28"/>
          <w:szCs w:val="28"/>
        </w:rPr>
        <w:t>В личное дело работника вносится также письменные объяснения работника, если такие объяснения даны им после ознакомления с документами своего личного дела.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обязанности</w:t>
      </w:r>
      <w:r w:rsidR="00337CF1">
        <w:rPr>
          <w:color w:val="000000"/>
          <w:spacing w:val="3"/>
          <w:sz w:val="28"/>
          <w:szCs w:val="28"/>
        </w:rPr>
        <w:t xml:space="preserve"> делоп</w:t>
      </w:r>
      <w:r w:rsidR="005B5039">
        <w:rPr>
          <w:color w:val="000000"/>
          <w:spacing w:val="3"/>
          <w:sz w:val="28"/>
          <w:szCs w:val="28"/>
        </w:rPr>
        <w:t>роизводителя школы,</w:t>
      </w:r>
      <w:r>
        <w:rPr>
          <w:color w:val="000000"/>
          <w:spacing w:val="3"/>
          <w:sz w:val="28"/>
          <w:szCs w:val="28"/>
        </w:rPr>
        <w:t xml:space="preserve"> осуществляющего ведение личных дел работников</w:t>
      </w:r>
      <w:r w:rsidR="00EF2647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входит:</w:t>
      </w:r>
    </w:p>
    <w:p w:rsidR="00B11425" w:rsidRDefault="00B11425" w:rsidP="00EF2647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формирование и обеспечение сохранности личных дел;</w:t>
      </w:r>
    </w:p>
    <w:p w:rsidR="00B11425" w:rsidRDefault="00B11425" w:rsidP="00EF2647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б) обеспечение конфиденциальности сведений, содержащихся в личных делах работников, в соответствии с законодательством Российской Федерации и внутренними документами </w:t>
      </w:r>
      <w:r w:rsidR="00950CA9">
        <w:rPr>
          <w:color w:val="000000"/>
          <w:spacing w:val="3"/>
          <w:sz w:val="28"/>
          <w:szCs w:val="28"/>
        </w:rPr>
        <w:t>МБОУ СОШ №38</w:t>
      </w:r>
      <w:r>
        <w:rPr>
          <w:color w:val="000000"/>
          <w:spacing w:val="3"/>
          <w:sz w:val="28"/>
          <w:szCs w:val="28"/>
        </w:rPr>
        <w:t>;</w:t>
      </w:r>
    </w:p>
    <w:p w:rsidR="00B11425" w:rsidRDefault="00B11425" w:rsidP="00EF2647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ознакомление работника с документами своего личного дела во всех случаях, предусмотренных законодательством Российской Федерации.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Работники, уполномоченные на ведение и хранение личных дел работников </w:t>
      </w:r>
      <w:r w:rsidR="00950CA9">
        <w:rPr>
          <w:color w:val="000000"/>
          <w:spacing w:val="3"/>
          <w:sz w:val="28"/>
          <w:szCs w:val="28"/>
        </w:rPr>
        <w:t>МБОУ СОШ №38</w:t>
      </w:r>
      <w:r>
        <w:rPr>
          <w:color w:val="000000"/>
          <w:spacing w:val="3"/>
          <w:sz w:val="28"/>
          <w:szCs w:val="28"/>
        </w:rPr>
        <w:t>, привлекаются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делах.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Личные дела уволенных работников хранятся соответствующим кадровым подразделением в течение двух лет со дня увольнения, после чего передаются в архив.</w:t>
      </w:r>
    </w:p>
    <w:p w:rsidR="00B11425" w:rsidRDefault="00B11425" w:rsidP="00EF2647">
      <w:pPr>
        <w:pStyle w:val="1"/>
      </w:pPr>
      <w:r>
        <w:t xml:space="preserve">Обработка персональных данных </w:t>
      </w:r>
      <w:r w:rsidR="007E33B9">
        <w:t>учащихся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367A36">
        <w:rPr>
          <w:color w:val="000000"/>
          <w:spacing w:val="3"/>
          <w:sz w:val="28"/>
          <w:szCs w:val="28"/>
        </w:rPr>
        <w:t xml:space="preserve">Документы, содержащие персональные данные </w:t>
      </w:r>
      <w:r w:rsidR="00367A36" w:rsidRPr="00367A36">
        <w:rPr>
          <w:color w:val="000000"/>
          <w:spacing w:val="3"/>
          <w:sz w:val="28"/>
          <w:szCs w:val="28"/>
        </w:rPr>
        <w:t>учащегося</w:t>
      </w:r>
      <w:r w:rsidR="006F5998">
        <w:rPr>
          <w:color w:val="000000"/>
          <w:spacing w:val="3"/>
          <w:sz w:val="28"/>
          <w:szCs w:val="28"/>
        </w:rPr>
        <w:t>,</w:t>
      </w:r>
      <w:r w:rsidR="00367A36" w:rsidRPr="00367A36">
        <w:rPr>
          <w:color w:val="000000"/>
          <w:spacing w:val="3"/>
          <w:sz w:val="28"/>
          <w:szCs w:val="28"/>
        </w:rPr>
        <w:t xml:space="preserve"> </w:t>
      </w:r>
      <w:r w:rsidRPr="00367A36">
        <w:rPr>
          <w:color w:val="000000"/>
          <w:spacing w:val="3"/>
          <w:sz w:val="28"/>
          <w:szCs w:val="28"/>
        </w:rPr>
        <w:t xml:space="preserve"> </w:t>
      </w:r>
      <w:r w:rsidR="006F5998">
        <w:rPr>
          <w:color w:val="000000"/>
          <w:spacing w:val="3"/>
          <w:sz w:val="28"/>
          <w:szCs w:val="28"/>
        </w:rPr>
        <w:t>объединяются</w:t>
      </w:r>
      <w:r w:rsidRPr="00367A36">
        <w:rPr>
          <w:color w:val="000000"/>
          <w:spacing w:val="3"/>
          <w:sz w:val="28"/>
          <w:szCs w:val="28"/>
        </w:rPr>
        <w:t xml:space="preserve"> в личное дело</w:t>
      </w:r>
      <w:r w:rsidRPr="00367A36">
        <w:rPr>
          <w:sz w:val="28"/>
          <w:szCs w:val="28"/>
        </w:rPr>
        <w:t xml:space="preserve">, </w:t>
      </w:r>
      <w:r w:rsidR="006F5998">
        <w:rPr>
          <w:sz w:val="28"/>
          <w:szCs w:val="28"/>
        </w:rPr>
        <w:t xml:space="preserve">которое </w:t>
      </w:r>
      <w:r w:rsidRPr="00367A36">
        <w:rPr>
          <w:sz w:val="28"/>
          <w:szCs w:val="28"/>
        </w:rPr>
        <w:t>включает</w:t>
      </w:r>
      <w:r w:rsidR="006F5998">
        <w:rPr>
          <w:sz w:val="28"/>
          <w:szCs w:val="28"/>
        </w:rPr>
        <w:t xml:space="preserve"> в себя следующие сведения</w:t>
      </w:r>
      <w:r w:rsidRPr="00367A36">
        <w:rPr>
          <w:sz w:val="28"/>
          <w:szCs w:val="28"/>
        </w:rPr>
        <w:t>:</w:t>
      </w:r>
    </w:p>
    <w:p w:rsidR="00EF2647" w:rsidRDefault="00EF2647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</w:p>
    <w:p w:rsidR="00B11425" w:rsidRPr="006F5998" w:rsidRDefault="00B11425" w:rsidP="00EF2647">
      <w:pPr>
        <w:pStyle w:val="1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фамилия, имя, отчество;</w:t>
      </w:r>
    </w:p>
    <w:p w:rsidR="00B11425" w:rsidRPr="006F5998" w:rsidRDefault="00B11425" w:rsidP="00EF2647">
      <w:pPr>
        <w:pStyle w:val="1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дата рождения, место рождения;</w:t>
      </w:r>
    </w:p>
    <w:p w:rsidR="00B11425" w:rsidRPr="006F5998" w:rsidRDefault="00B11425" w:rsidP="00EF2647">
      <w:pPr>
        <w:pStyle w:val="1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пол, гражданство;</w:t>
      </w:r>
    </w:p>
    <w:p w:rsidR="00B11425" w:rsidRPr="006F5998" w:rsidRDefault="00B11425" w:rsidP="00EF2647">
      <w:pPr>
        <w:pStyle w:val="1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данные паспорта (документа, удостоверяющего личность);</w:t>
      </w:r>
    </w:p>
    <w:p w:rsidR="00B11425" w:rsidRPr="006F5998" w:rsidRDefault="00B11425" w:rsidP="00EF2647">
      <w:pPr>
        <w:pStyle w:val="1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адрес места жительства (пребывания);</w:t>
      </w:r>
    </w:p>
    <w:p w:rsidR="00B11425" w:rsidRPr="006F5998" w:rsidRDefault="00B11425" w:rsidP="00EF2647">
      <w:pPr>
        <w:pStyle w:val="1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социальное положение, имущественное положение;</w:t>
      </w:r>
    </w:p>
    <w:p w:rsidR="00B11425" w:rsidRPr="006F5998" w:rsidRDefault="00B11425" w:rsidP="00EF2647">
      <w:pPr>
        <w:pStyle w:val="1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ИНН, </w:t>
      </w:r>
    </w:p>
    <w:p w:rsidR="00B11425" w:rsidRPr="006F5998" w:rsidRDefault="00B11425" w:rsidP="00EF2647">
      <w:pPr>
        <w:pStyle w:val="1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номер телефона;</w:t>
      </w:r>
    </w:p>
    <w:p w:rsidR="00B11425" w:rsidRDefault="00B11425" w:rsidP="00EF2647">
      <w:pPr>
        <w:pStyle w:val="12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доходы, лицевой счет получателя государственной услуги;</w:t>
      </w:r>
    </w:p>
    <w:p w:rsidR="00EF2647" w:rsidRPr="006F5998" w:rsidRDefault="00EF2647" w:rsidP="00EF2647">
      <w:pPr>
        <w:pStyle w:val="12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следующие документы:</w:t>
      </w:r>
    </w:p>
    <w:p w:rsidR="00367A36" w:rsidRPr="006F5998" w:rsidRDefault="00367A36" w:rsidP="00EF2647">
      <w:pPr>
        <w:pStyle w:val="12"/>
        <w:numPr>
          <w:ilvl w:val="0"/>
          <w:numId w:val="22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медицинские справки</w:t>
      </w:r>
    </w:p>
    <w:p w:rsidR="00B11425" w:rsidRPr="006F5998" w:rsidRDefault="00B11425" w:rsidP="00EF2647">
      <w:pPr>
        <w:pStyle w:val="12"/>
        <w:numPr>
          <w:ilvl w:val="0"/>
          <w:numId w:val="22"/>
        </w:numPr>
        <w:tabs>
          <w:tab w:val="clear" w:pos="144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  <w:r w:rsidR="00367A36"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  учащегося</w:t>
      </w:r>
      <w:r w:rsidR="006F5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7A36" w:rsidRPr="006F5998"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представителя)</w:t>
      </w:r>
      <w:r w:rsidR="006F5998">
        <w:rPr>
          <w:rFonts w:ascii="Times New Roman" w:hAnsi="Times New Roman" w:cs="Times New Roman"/>
          <w:sz w:val="28"/>
          <w:szCs w:val="28"/>
          <w:lang w:val="ru-RU"/>
        </w:rPr>
        <w:t xml:space="preserve"> о согласии на</w:t>
      </w:r>
      <w:r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 обработк</w:t>
      </w:r>
      <w:r w:rsidR="006F599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 его персональных данных.</w:t>
      </w:r>
    </w:p>
    <w:p w:rsidR="00B11425" w:rsidRPr="006F5998" w:rsidRDefault="00B11425" w:rsidP="00EE1020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F5998">
        <w:rPr>
          <w:bCs/>
          <w:sz w:val="28"/>
          <w:szCs w:val="28"/>
        </w:rPr>
        <w:t>В дальнейшем в личное дело вносятся:</w:t>
      </w:r>
    </w:p>
    <w:p w:rsidR="00B11425" w:rsidRPr="006F5998" w:rsidRDefault="00337CF1" w:rsidP="00EF2647">
      <w:pPr>
        <w:pStyle w:val="12"/>
        <w:numPr>
          <w:ilvl w:val="0"/>
          <w:numId w:val="22"/>
        </w:numPr>
        <w:tabs>
          <w:tab w:val="clear" w:pos="144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Приказы:</w:t>
      </w:r>
      <w:r w:rsidR="006F59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о переводе учащихся в следующий класс обучения; </w:t>
      </w:r>
      <w:r w:rsidR="006F5998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6F5998">
        <w:rPr>
          <w:rFonts w:ascii="Times New Roman" w:hAnsi="Times New Roman" w:cs="Times New Roman"/>
          <w:sz w:val="28"/>
          <w:szCs w:val="28"/>
          <w:lang w:val="ru-RU"/>
        </w:rPr>
        <w:t>допуск</w:t>
      </w:r>
      <w:r w:rsidR="006F599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 к экзаменам;</w:t>
      </w:r>
    </w:p>
    <w:p w:rsidR="00EF2647" w:rsidRDefault="00337CF1" w:rsidP="00EF2647">
      <w:pPr>
        <w:pStyle w:val="12"/>
        <w:numPr>
          <w:ilvl w:val="0"/>
          <w:numId w:val="22"/>
        </w:numPr>
        <w:tabs>
          <w:tab w:val="clear" w:pos="144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5998">
        <w:rPr>
          <w:rFonts w:ascii="Times New Roman" w:hAnsi="Times New Roman" w:cs="Times New Roman"/>
          <w:sz w:val="28"/>
          <w:szCs w:val="28"/>
          <w:lang w:val="ru-RU"/>
        </w:rPr>
        <w:t xml:space="preserve">Выписки табеля отметок </w:t>
      </w:r>
      <w:r w:rsidR="006F5998" w:rsidRPr="006F599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6F5998">
        <w:rPr>
          <w:rFonts w:ascii="Times New Roman" w:hAnsi="Times New Roman" w:cs="Times New Roman"/>
          <w:sz w:val="28"/>
          <w:szCs w:val="28"/>
          <w:lang w:val="ru-RU"/>
        </w:rPr>
        <w:t>при необходимости)</w:t>
      </w:r>
    </w:p>
    <w:p w:rsidR="00B11425" w:rsidRDefault="00B11425" w:rsidP="00EF2647">
      <w:pPr>
        <w:pStyle w:val="12"/>
        <w:numPr>
          <w:ilvl w:val="0"/>
          <w:numId w:val="22"/>
        </w:numPr>
        <w:tabs>
          <w:tab w:val="clear" w:pos="144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2647">
        <w:rPr>
          <w:rFonts w:ascii="Times New Roman" w:hAnsi="Times New Roman" w:cs="Times New Roman"/>
          <w:sz w:val="28"/>
          <w:szCs w:val="28"/>
          <w:lang w:val="ru-RU"/>
        </w:rPr>
        <w:t>Справки К</w:t>
      </w:r>
      <w:r w:rsidR="00337CF1" w:rsidRPr="00EF2647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EF2647">
        <w:rPr>
          <w:rFonts w:ascii="Times New Roman" w:hAnsi="Times New Roman" w:cs="Times New Roman"/>
          <w:sz w:val="28"/>
          <w:szCs w:val="28"/>
          <w:lang w:val="ru-RU"/>
        </w:rPr>
        <w:t>К;</w:t>
      </w:r>
    </w:p>
    <w:p w:rsidR="005B5039" w:rsidRPr="00EF2647" w:rsidRDefault="005B5039" w:rsidP="00EF2647">
      <w:pPr>
        <w:pStyle w:val="12"/>
        <w:numPr>
          <w:ilvl w:val="0"/>
          <w:numId w:val="22"/>
        </w:numPr>
        <w:tabs>
          <w:tab w:val="clear" w:pos="1440"/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Другие документы</w:t>
      </w:r>
      <w:r w:rsidR="00CE0F89">
        <w:rPr>
          <w:rFonts w:ascii="Times New Roman" w:hAnsi="Times New Roman" w:cs="Times New Roman"/>
          <w:sz w:val="28"/>
          <w:szCs w:val="28"/>
          <w:lang w:val="ru-RU"/>
        </w:rPr>
        <w:t xml:space="preserve"> (при необходимости)</w:t>
      </w:r>
    </w:p>
    <w:p w:rsidR="00B11425" w:rsidRPr="00367A36" w:rsidRDefault="00B11425" w:rsidP="00EF2647">
      <w:pPr>
        <w:pStyle w:val="1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green"/>
          <w:lang w:val="ru-RU"/>
        </w:rPr>
      </w:pP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Персональные данные </w:t>
      </w:r>
      <w:r w:rsidR="00367A36">
        <w:rPr>
          <w:color w:val="000000"/>
          <w:spacing w:val="3"/>
          <w:sz w:val="28"/>
          <w:szCs w:val="28"/>
        </w:rPr>
        <w:t>учащегося</w:t>
      </w:r>
      <w:r>
        <w:rPr>
          <w:color w:val="000000"/>
          <w:spacing w:val="3"/>
          <w:sz w:val="28"/>
          <w:szCs w:val="28"/>
        </w:rPr>
        <w:t xml:space="preserve">, позволяющие получить о нем дополнительную информацию, </w:t>
      </w:r>
      <w:r w:rsidR="006F5998">
        <w:rPr>
          <w:color w:val="000000"/>
          <w:spacing w:val="3"/>
          <w:sz w:val="28"/>
          <w:szCs w:val="28"/>
        </w:rPr>
        <w:t xml:space="preserve">и </w:t>
      </w:r>
      <w:r>
        <w:rPr>
          <w:color w:val="000000"/>
          <w:spacing w:val="3"/>
          <w:sz w:val="28"/>
          <w:szCs w:val="28"/>
        </w:rPr>
        <w:t xml:space="preserve">распространение которых может нанести ущерб интересам </w:t>
      </w:r>
      <w:r w:rsidR="00367A36">
        <w:rPr>
          <w:color w:val="000000"/>
          <w:spacing w:val="3"/>
          <w:sz w:val="28"/>
          <w:szCs w:val="28"/>
        </w:rPr>
        <w:t>учащегося</w:t>
      </w:r>
      <w:r>
        <w:rPr>
          <w:color w:val="000000"/>
          <w:spacing w:val="3"/>
          <w:sz w:val="28"/>
          <w:szCs w:val="28"/>
        </w:rPr>
        <w:t>, явля</w:t>
      </w:r>
      <w:r w:rsidR="00F51466">
        <w:rPr>
          <w:color w:val="000000"/>
          <w:spacing w:val="3"/>
          <w:sz w:val="28"/>
          <w:szCs w:val="28"/>
        </w:rPr>
        <w:t xml:space="preserve">ются конфиденциальной информацией </w:t>
      </w:r>
      <w:r w:rsidR="00950CA9">
        <w:rPr>
          <w:color w:val="000000"/>
          <w:spacing w:val="3"/>
          <w:sz w:val="28"/>
          <w:szCs w:val="28"/>
        </w:rPr>
        <w:t>МБОУ СОШ№38</w:t>
      </w:r>
      <w:r>
        <w:rPr>
          <w:color w:val="000000"/>
          <w:spacing w:val="3"/>
          <w:sz w:val="28"/>
          <w:szCs w:val="28"/>
        </w:rPr>
        <w:t>.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обязанности специалистов </w:t>
      </w:r>
      <w:r w:rsidR="006F5998">
        <w:rPr>
          <w:color w:val="000000"/>
          <w:spacing w:val="3"/>
          <w:sz w:val="28"/>
          <w:szCs w:val="28"/>
        </w:rPr>
        <w:t xml:space="preserve">– </w:t>
      </w:r>
      <w:r w:rsidR="00F51466">
        <w:rPr>
          <w:color w:val="000000"/>
          <w:spacing w:val="3"/>
          <w:sz w:val="28"/>
          <w:szCs w:val="28"/>
        </w:rPr>
        <w:t>операт</w:t>
      </w:r>
      <w:r w:rsidR="006F5998">
        <w:rPr>
          <w:color w:val="000000"/>
          <w:spacing w:val="3"/>
          <w:sz w:val="28"/>
          <w:szCs w:val="28"/>
        </w:rPr>
        <w:t>оров</w:t>
      </w:r>
      <w:r w:rsidR="00F51466">
        <w:rPr>
          <w:color w:val="000000"/>
          <w:spacing w:val="3"/>
          <w:sz w:val="28"/>
          <w:szCs w:val="28"/>
        </w:rPr>
        <w:t xml:space="preserve"> персональных данных МБОУ С</w:t>
      </w:r>
      <w:r w:rsidR="006F5998">
        <w:rPr>
          <w:color w:val="000000"/>
          <w:spacing w:val="3"/>
          <w:sz w:val="28"/>
          <w:szCs w:val="28"/>
        </w:rPr>
        <w:t>О</w:t>
      </w:r>
      <w:r w:rsidR="00950CA9">
        <w:rPr>
          <w:color w:val="000000"/>
          <w:spacing w:val="3"/>
          <w:sz w:val="28"/>
          <w:szCs w:val="28"/>
        </w:rPr>
        <w:t>Ш №38</w:t>
      </w:r>
      <w:r>
        <w:rPr>
          <w:color w:val="000000"/>
          <w:spacing w:val="3"/>
          <w:sz w:val="28"/>
          <w:szCs w:val="28"/>
        </w:rPr>
        <w:t xml:space="preserve"> входит:</w:t>
      </w:r>
    </w:p>
    <w:p w:rsidR="00B11425" w:rsidRDefault="00B11425" w:rsidP="00EF2647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а) формирование и обеспечение сохранности документов, содержащих персональные данные </w:t>
      </w:r>
      <w:r w:rsidR="00367A36">
        <w:rPr>
          <w:color w:val="000000"/>
          <w:spacing w:val="3"/>
          <w:sz w:val="28"/>
          <w:szCs w:val="28"/>
        </w:rPr>
        <w:t>учащегося</w:t>
      </w:r>
      <w:r>
        <w:rPr>
          <w:color w:val="000000"/>
          <w:spacing w:val="3"/>
          <w:sz w:val="28"/>
          <w:szCs w:val="28"/>
        </w:rPr>
        <w:t>;</w:t>
      </w:r>
    </w:p>
    <w:p w:rsidR="00B11425" w:rsidRDefault="00B11425" w:rsidP="00EF2647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б) обеспечение конфиденциальности сведений, содержащих персональные данные </w:t>
      </w:r>
      <w:r w:rsidR="00367A36">
        <w:rPr>
          <w:color w:val="000000"/>
          <w:spacing w:val="3"/>
          <w:sz w:val="28"/>
          <w:szCs w:val="28"/>
        </w:rPr>
        <w:t>учащихся</w:t>
      </w:r>
      <w:r>
        <w:rPr>
          <w:color w:val="000000"/>
          <w:spacing w:val="3"/>
          <w:sz w:val="28"/>
          <w:szCs w:val="28"/>
        </w:rPr>
        <w:t xml:space="preserve"> или членов их семей, в соответствии с законодательством Российской Федерации и внутренними документами </w:t>
      </w:r>
      <w:r w:rsidR="00950CA9">
        <w:rPr>
          <w:color w:val="000000"/>
          <w:spacing w:val="3"/>
          <w:sz w:val="28"/>
          <w:szCs w:val="28"/>
        </w:rPr>
        <w:t>МБОУ СОШ №38</w:t>
      </w:r>
      <w:r w:rsidR="00367A36">
        <w:rPr>
          <w:color w:val="000000"/>
          <w:spacing w:val="3"/>
          <w:sz w:val="28"/>
          <w:szCs w:val="28"/>
        </w:rPr>
        <w:t>.</w:t>
      </w:r>
    </w:p>
    <w:p w:rsidR="00B11425" w:rsidRPr="00F51466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pacing w:val="3"/>
          <w:sz w:val="28"/>
          <w:szCs w:val="28"/>
        </w:rPr>
      </w:pPr>
      <w:r w:rsidRPr="00F51466">
        <w:rPr>
          <w:spacing w:val="3"/>
          <w:sz w:val="28"/>
          <w:szCs w:val="28"/>
        </w:rPr>
        <w:t xml:space="preserve">Личные дела </w:t>
      </w:r>
      <w:r w:rsidR="00E030D6" w:rsidRPr="00F51466">
        <w:rPr>
          <w:spacing w:val="3"/>
          <w:sz w:val="28"/>
          <w:szCs w:val="28"/>
        </w:rPr>
        <w:t>учащихся</w:t>
      </w:r>
      <w:r w:rsidRPr="00F51466">
        <w:rPr>
          <w:spacing w:val="3"/>
          <w:sz w:val="28"/>
          <w:szCs w:val="28"/>
        </w:rPr>
        <w:t>, ксерокопии документов, содержащих персональные данные,</w:t>
      </w:r>
      <w:r w:rsidR="00F51466" w:rsidRPr="00F51466">
        <w:rPr>
          <w:spacing w:val="3"/>
          <w:sz w:val="28"/>
          <w:szCs w:val="28"/>
        </w:rPr>
        <w:t xml:space="preserve"> хранятся в кабинете делопроизводителя МБОУ</w:t>
      </w:r>
      <w:r w:rsidR="00F51466">
        <w:rPr>
          <w:spacing w:val="3"/>
          <w:sz w:val="28"/>
          <w:szCs w:val="28"/>
        </w:rPr>
        <w:t xml:space="preserve"> СОШ №</w:t>
      </w:r>
      <w:r w:rsidR="00950CA9">
        <w:rPr>
          <w:spacing w:val="3"/>
          <w:sz w:val="28"/>
          <w:szCs w:val="28"/>
        </w:rPr>
        <w:t>38</w:t>
      </w:r>
      <w:r w:rsidR="00F51466" w:rsidRPr="00235FCC">
        <w:rPr>
          <w:spacing w:val="3"/>
          <w:sz w:val="28"/>
          <w:szCs w:val="28"/>
        </w:rPr>
        <w:t xml:space="preserve"> </w:t>
      </w:r>
      <w:r w:rsidR="00235FCC" w:rsidRPr="00235FCC">
        <w:rPr>
          <w:spacing w:val="3"/>
          <w:sz w:val="28"/>
          <w:szCs w:val="28"/>
        </w:rPr>
        <w:t>(</w:t>
      </w:r>
      <w:r w:rsidRPr="00235FCC">
        <w:rPr>
          <w:spacing w:val="3"/>
          <w:sz w:val="28"/>
          <w:szCs w:val="28"/>
        </w:rPr>
        <w:t>в местах, ут</w:t>
      </w:r>
      <w:r w:rsidR="00F51466" w:rsidRPr="00235FCC">
        <w:rPr>
          <w:spacing w:val="3"/>
          <w:sz w:val="28"/>
          <w:szCs w:val="28"/>
        </w:rPr>
        <w:t>вержденных приказом директора школы</w:t>
      </w:r>
      <w:r w:rsidR="000373A4" w:rsidRPr="00235FCC">
        <w:rPr>
          <w:spacing w:val="3"/>
          <w:sz w:val="28"/>
          <w:szCs w:val="28"/>
        </w:rPr>
        <w:t>)</w:t>
      </w:r>
      <w:r w:rsidRPr="00235FCC">
        <w:rPr>
          <w:spacing w:val="3"/>
          <w:sz w:val="28"/>
          <w:szCs w:val="28"/>
        </w:rPr>
        <w:t>.</w:t>
      </w:r>
      <w:r w:rsidR="00F51466" w:rsidRPr="00F51466">
        <w:rPr>
          <w:spacing w:val="3"/>
          <w:sz w:val="28"/>
          <w:szCs w:val="28"/>
        </w:rPr>
        <w:t xml:space="preserve"> </w:t>
      </w:r>
    </w:p>
    <w:p w:rsidR="00B11425" w:rsidRPr="00CF7863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F51466">
        <w:rPr>
          <w:spacing w:val="3"/>
          <w:sz w:val="28"/>
          <w:szCs w:val="28"/>
        </w:rPr>
        <w:t>Работники, уполномоченные на ведение и хранение  документов, содержащих персональные данны</w:t>
      </w:r>
      <w:r w:rsidRPr="00F51466">
        <w:rPr>
          <w:color w:val="000000"/>
          <w:spacing w:val="3"/>
          <w:sz w:val="28"/>
          <w:szCs w:val="28"/>
        </w:rPr>
        <w:t xml:space="preserve">е </w:t>
      </w:r>
      <w:r w:rsidR="00E030D6" w:rsidRPr="00F51466">
        <w:rPr>
          <w:color w:val="000000"/>
          <w:spacing w:val="3"/>
          <w:sz w:val="28"/>
          <w:szCs w:val="28"/>
        </w:rPr>
        <w:t>учащихся</w:t>
      </w:r>
      <w:r w:rsidRPr="00F51466">
        <w:rPr>
          <w:color w:val="000000"/>
          <w:spacing w:val="3"/>
          <w:sz w:val="28"/>
          <w:szCs w:val="28"/>
        </w:rPr>
        <w:t xml:space="preserve">, </w:t>
      </w:r>
      <w:r w:rsidR="00235FCC">
        <w:rPr>
          <w:color w:val="000000"/>
          <w:spacing w:val="3"/>
          <w:sz w:val="28"/>
          <w:szCs w:val="28"/>
        </w:rPr>
        <w:t>подлежат</w:t>
      </w:r>
      <w:r w:rsidRPr="00F51466">
        <w:rPr>
          <w:color w:val="000000"/>
          <w:spacing w:val="3"/>
          <w:sz w:val="28"/>
          <w:szCs w:val="28"/>
        </w:rPr>
        <w:t xml:space="preserve">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документах.</w:t>
      </w:r>
    </w:p>
    <w:p w:rsidR="00B11425" w:rsidRDefault="00B11425" w:rsidP="00EF2647">
      <w:pPr>
        <w:pStyle w:val="1"/>
      </w:pPr>
      <w:bookmarkStart w:id="5" w:name="_Toc248637620"/>
      <w:r w:rsidRPr="00172521">
        <w:t>Передача персональных данных третьим лицам.</w:t>
      </w:r>
      <w:bookmarkEnd w:id="5"/>
    </w:p>
    <w:p w:rsidR="00B11425" w:rsidRPr="00E367D3" w:rsidRDefault="00B11425" w:rsidP="00EF2647"/>
    <w:p w:rsidR="00B11425" w:rsidRPr="006828D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обработке персональных данных работника </w:t>
      </w:r>
      <w:r w:rsidR="00F51466">
        <w:rPr>
          <w:color w:val="000000"/>
          <w:spacing w:val="3"/>
          <w:sz w:val="28"/>
          <w:szCs w:val="28"/>
        </w:rPr>
        <w:t xml:space="preserve"> оператор персональных данных </w:t>
      </w:r>
      <w:r>
        <w:rPr>
          <w:color w:val="000000"/>
          <w:spacing w:val="3"/>
          <w:sz w:val="28"/>
          <w:szCs w:val="28"/>
        </w:rPr>
        <w:t>обязан соблюдать следующие требования: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сообщать персональные данные работника третьей стороне без письменного согласия работника (Приложение № 4), за исключением случаев, когда это необходимо в целях предупреждения угрозы жизни и здоровью работника, а также в случаях, установленных Трудовым кодексом Российской Федерации и иными федеральными законами.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сообщать персональные данные работника в коммерческих целях без его письменного согласия.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запрашивать информацию о состоянии здоровья работника, за исключением сведений, необходимых для установления возможности выполнения работником трудовых функций.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Предупреждать лиц, получающих персональные данные работника, о том, что эти данные могут быть использованы лишь в целях, для которых они </w:t>
      </w:r>
      <w:r>
        <w:rPr>
          <w:color w:val="000000"/>
          <w:spacing w:val="3"/>
          <w:sz w:val="28"/>
          <w:szCs w:val="28"/>
        </w:rPr>
        <w:lastRenderedPageBreak/>
        <w:t>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конфиденциальности в отношении этих данных.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При обработке персональных данных </w:t>
      </w:r>
      <w:r w:rsidR="00F51466">
        <w:rPr>
          <w:color w:val="000000"/>
          <w:spacing w:val="3"/>
          <w:sz w:val="28"/>
          <w:szCs w:val="28"/>
        </w:rPr>
        <w:t xml:space="preserve">учащегося оператор персональных данных </w:t>
      </w:r>
      <w:r>
        <w:rPr>
          <w:color w:val="000000"/>
          <w:spacing w:val="3"/>
          <w:sz w:val="28"/>
          <w:szCs w:val="28"/>
        </w:rPr>
        <w:t>обязан соблюдать следующие требования: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 сообщать персональные данные </w:t>
      </w:r>
      <w:r w:rsidR="00F1605A">
        <w:rPr>
          <w:color w:val="000000"/>
          <w:spacing w:val="3"/>
          <w:sz w:val="28"/>
          <w:szCs w:val="28"/>
        </w:rPr>
        <w:t>учащегося</w:t>
      </w:r>
      <w:r>
        <w:rPr>
          <w:color w:val="000000"/>
          <w:spacing w:val="3"/>
          <w:sz w:val="28"/>
          <w:szCs w:val="28"/>
        </w:rPr>
        <w:t xml:space="preserve"> третьей стороне без письменного согласия </w:t>
      </w:r>
      <w:r w:rsidR="00F1605A">
        <w:rPr>
          <w:color w:val="000000"/>
          <w:spacing w:val="3"/>
          <w:sz w:val="28"/>
          <w:szCs w:val="28"/>
        </w:rPr>
        <w:t>учащегося (законного представителя)</w:t>
      </w:r>
      <w:r>
        <w:rPr>
          <w:color w:val="000000"/>
          <w:spacing w:val="3"/>
          <w:sz w:val="28"/>
          <w:szCs w:val="28"/>
        </w:rPr>
        <w:t xml:space="preserve"> </w:t>
      </w:r>
      <w:r w:rsidRPr="00DD716D">
        <w:rPr>
          <w:color w:val="000000"/>
          <w:spacing w:val="3"/>
          <w:sz w:val="28"/>
          <w:szCs w:val="28"/>
        </w:rPr>
        <w:t xml:space="preserve">(Приложение № </w:t>
      </w:r>
      <w:r w:rsidR="00850F61">
        <w:rPr>
          <w:color w:val="000000"/>
          <w:spacing w:val="3"/>
          <w:sz w:val="28"/>
          <w:szCs w:val="28"/>
        </w:rPr>
        <w:t>1</w:t>
      </w:r>
      <w:r w:rsidRPr="00DD716D">
        <w:rPr>
          <w:color w:val="000000"/>
          <w:spacing w:val="3"/>
          <w:sz w:val="28"/>
          <w:szCs w:val="28"/>
        </w:rPr>
        <w:t>),</w:t>
      </w:r>
      <w:r>
        <w:rPr>
          <w:color w:val="000000"/>
          <w:spacing w:val="3"/>
          <w:sz w:val="28"/>
          <w:szCs w:val="28"/>
        </w:rPr>
        <w:t xml:space="preserve"> за исключением случаев, когда это необходимо в целях предупреждения угрозы жизни и здоровью клиента.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 сообщать персональные данные </w:t>
      </w:r>
      <w:r w:rsidR="00F1605A">
        <w:rPr>
          <w:color w:val="000000"/>
          <w:spacing w:val="3"/>
          <w:sz w:val="28"/>
          <w:szCs w:val="28"/>
        </w:rPr>
        <w:t>учащегося</w:t>
      </w:r>
      <w:r>
        <w:rPr>
          <w:color w:val="000000"/>
          <w:spacing w:val="3"/>
          <w:sz w:val="28"/>
          <w:szCs w:val="28"/>
        </w:rPr>
        <w:t xml:space="preserve"> в коммерческих целях без его письменного согласия.</w:t>
      </w:r>
    </w:p>
    <w:p w:rsidR="00B11425" w:rsidRDefault="00B11425" w:rsidP="00EF264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Предупреждать лиц, получающих персональные данные </w:t>
      </w:r>
      <w:r w:rsidR="00F1605A">
        <w:rPr>
          <w:color w:val="000000"/>
          <w:spacing w:val="3"/>
          <w:sz w:val="28"/>
          <w:szCs w:val="28"/>
        </w:rPr>
        <w:t>учащегося</w:t>
      </w:r>
      <w:r>
        <w:rPr>
          <w:color w:val="000000"/>
          <w:spacing w:val="3"/>
          <w:sz w:val="28"/>
          <w:szCs w:val="28"/>
        </w:rPr>
        <w:t xml:space="preserve">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</w:t>
      </w:r>
    </w:p>
    <w:p w:rsidR="00B11425" w:rsidRDefault="00B11425" w:rsidP="00EF2647">
      <w:pPr>
        <w:pStyle w:val="ae"/>
        <w:shd w:val="clear" w:color="auto" w:fill="FFFFFF"/>
        <w:tabs>
          <w:tab w:val="left" w:pos="0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Лица, получающие персональные данные </w:t>
      </w:r>
      <w:r w:rsidR="00F1605A">
        <w:rPr>
          <w:color w:val="000000"/>
          <w:spacing w:val="3"/>
          <w:sz w:val="28"/>
          <w:szCs w:val="28"/>
        </w:rPr>
        <w:t>учащегося</w:t>
      </w:r>
      <w:r>
        <w:rPr>
          <w:color w:val="000000"/>
          <w:spacing w:val="3"/>
          <w:sz w:val="28"/>
          <w:szCs w:val="28"/>
        </w:rPr>
        <w:t>, обязаны соблюдать режим конфиденциальности в отношении этих данных.</w:t>
      </w:r>
    </w:p>
    <w:p w:rsidR="00B11425" w:rsidRDefault="00B11425" w:rsidP="00EF2647">
      <w:pPr>
        <w:pStyle w:val="1"/>
      </w:pPr>
      <w:bookmarkStart w:id="6" w:name="_Toc248637621"/>
      <w:r w:rsidRPr="005908CB">
        <w:t>Организация доступа к персональным данным</w:t>
      </w:r>
      <w:bookmarkEnd w:id="6"/>
    </w:p>
    <w:p w:rsidR="00B11425" w:rsidRPr="00CE01CF" w:rsidRDefault="00B11425" w:rsidP="00EF2647"/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Защита персональных данных в </w:t>
      </w:r>
      <w:r w:rsidR="00B643E8">
        <w:rPr>
          <w:color w:val="000000"/>
          <w:spacing w:val="3"/>
          <w:sz w:val="28"/>
          <w:szCs w:val="28"/>
        </w:rPr>
        <w:t>МБОУ СОШ №38</w:t>
      </w:r>
      <w:r>
        <w:rPr>
          <w:color w:val="000000"/>
          <w:spacing w:val="3"/>
          <w:sz w:val="28"/>
          <w:szCs w:val="28"/>
        </w:rPr>
        <w:t xml:space="preserve"> предусматривает ограничение к ним доступа.</w:t>
      </w:r>
    </w:p>
    <w:p w:rsidR="00B11425" w:rsidRPr="003442CD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3442CD">
        <w:rPr>
          <w:color w:val="000000"/>
          <w:spacing w:val="3"/>
          <w:sz w:val="28"/>
          <w:szCs w:val="28"/>
        </w:rPr>
        <w:t xml:space="preserve">Доступ к персональным данным разрешается только лицам, определенным в порядке, установленном </w:t>
      </w:r>
      <w:r w:rsidRPr="00C079AF">
        <w:rPr>
          <w:color w:val="000000"/>
          <w:spacing w:val="3"/>
          <w:sz w:val="28"/>
          <w:szCs w:val="28"/>
        </w:rPr>
        <w:t>разделом 3</w:t>
      </w:r>
      <w:r w:rsidRPr="003442CD">
        <w:rPr>
          <w:color w:val="000000"/>
          <w:spacing w:val="3"/>
          <w:sz w:val="28"/>
          <w:szCs w:val="28"/>
        </w:rPr>
        <w:t xml:space="preserve"> настоящего Положения. При этом указанные лица имеют право получать только те персональные данные, которые необходимы для выполнения конкретных функций, и в целях, для которых они сообщены</w:t>
      </w:r>
      <w:r>
        <w:rPr>
          <w:color w:val="000000"/>
          <w:spacing w:val="3"/>
          <w:sz w:val="28"/>
          <w:szCs w:val="28"/>
        </w:rPr>
        <w:t xml:space="preserve"> субъекту персональных данных</w:t>
      </w:r>
      <w:r w:rsidRPr="003442CD">
        <w:rPr>
          <w:color w:val="000000"/>
          <w:spacing w:val="3"/>
          <w:sz w:val="28"/>
          <w:szCs w:val="28"/>
        </w:rPr>
        <w:t>.</w:t>
      </w:r>
    </w:p>
    <w:p w:rsidR="00B11425" w:rsidRPr="00227D92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pacing w:val="3"/>
          <w:sz w:val="28"/>
          <w:szCs w:val="28"/>
        </w:rPr>
      </w:pPr>
      <w:r w:rsidRPr="00227D92">
        <w:rPr>
          <w:spacing w:val="3"/>
          <w:sz w:val="28"/>
          <w:szCs w:val="28"/>
        </w:rPr>
        <w:t xml:space="preserve">Руководитель </w:t>
      </w:r>
      <w:r w:rsidR="00F51466" w:rsidRPr="00227D92">
        <w:rPr>
          <w:spacing w:val="3"/>
          <w:sz w:val="28"/>
          <w:szCs w:val="28"/>
        </w:rPr>
        <w:t>операт</w:t>
      </w:r>
      <w:r w:rsidR="00227D92" w:rsidRPr="00227D92">
        <w:rPr>
          <w:spacing w:val="3"/>
          <w:sz w:val="28"/>
          <w:szCs w:val="28"/>
        </w:rPr>
        <w:t>ора</w:t>
      </w:r>
      <w:r w:rsidR="00F51466" w:rsidRPr="00227D92">
        <w:rPr>
          <w:spacing w:val="3"/>
          <w:sz w:val="28"/>
          <w:szCs w:val="28"/>
        </w:rPr>
        <w:t xml:space="preserve"> </w:t>
      </w:r>
      <w:r w:rsidR="00B643E8">
        <w:rPr>
          <w:spacing w:val="3"/>
          <w:sz w:val="28"/>
          <w:szCs w:val="28"/>
        </w:rPr>
        <w:t>персональных данных МБОУ СОШ №38</w:t>
      </w:r>
      <w:r w:rsidRPr="00227D92">
        <w:rPr>
          <w:spacing w:val="3"/>
          <w:sz w:val="28"/>
          <w:szCs w:val="28"/>
        </w:rPr>
        <w:t>, осуществляющего обработку персональных данных:</w:t>
      </w:r>
    </w:p>
    <w:p w:rsidR="00B11425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284"/>
          <w:tab w:val="num" w:pos="709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несет ответственность за организацию защиты персональных данных в подразделении;</w:t>
      </w:r>
    </w:p>
    <w:p w:rsidR="00B11425" w:rsidRPr="00D61559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284"/>
          <w:tab w:val="num" w:pos="709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закрепляет за работниками, уполномоченными обрабатывать персональные данные, конкретные массивы носителей с персональными данными, которые необходимы для выполнения возложенных на них функций;</w:t>
      </w:r>
    </w:p>
    <w:p w:rsidR="00B11425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284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организовывает изучение уполномоченными работниками нормативных правовых актов по защите персональных данных и требует их неукоснительного исполнения;</w:t>
      </w:r>
    </w:p>
    <w:p w:rsidR="00B11425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284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обеспечивает режим конфиденциальности в отношении персональных данных</w:t>
      </w:r>
      <w:r w:rsidR="00F1605A">
        <w:rPr>
          <w:color w:val="000000"/>
          <w:spacing w:val="3"/>
          <w:sz w:val="28"/>
          <w:szCs w:val="28"/>
        </w:rPr>
        <w:t>.</w:t>
      </w:r>
    </w:p>
    <w:p w:rsidR="00B11425" w:rsidRPr="00233880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284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организовывает контроль доступа к персональным данным в соответствии с функциональными обязанностями того или иного работни</w:t>
      </w:r>
      <w:r w:rsidRPr="00233880">
        <w:rPr>
          <w:spacing w:val="3"/>
          <w:sz w:val="28"/>
          <w:szCs w:val="28"/>
        </w:rPr>
        <w:t>ка</w:t>
      </w:r>
      <w:r w:rsidR="006F5998" w:rsidRPr="00233880">
        <w:rPr>
          <w:spacing w:val="3"/>
          <w:sz w:val="28"/>
          <w:szCs w:val="28"/>
        </w:rPr>
        <w:t xml:space="preserve">. </w:t>
      </w:r>
    </w:p>
    <w:p w:rsidR="00B11425" w:rsidRPr="00233880" w:rsidRDefault="00233880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pacing w:val="3"/>
          <w:sz w:val="28"/>
          <w:szCs w:val="28"/>
        </w:rPr>
      </w:pPr>
      <w:r w:rsidRPr="00233880">
        <w:rPr>
          <w:spacing w:val="3"/>
          <w:sz w:val="28"/>
          <w:szCs w:val="28"/>
        </w:rPr>
        <w:t xml:space="preserve">В должностных инструкциях </w:t>
      </w:r>
      <w:r w:rsidR="00B11425" w:rsidRPr="00233880">
        <w:rPr>
          <w:spacing w:val="3"/>
          <w:sz w:val="28"/>
          <w:szCs w:val="28"/>
        </w:rPr>
        <w:t>работник</w:t>
      </w:r>
      <w:r w:rsidRPr="00233880">
        <w:rPr>
          <w:spacing w:val="3"/>
          <w:sz w:val="28"/>
          <w:szCs w:val="28"/>
        </w:rPr>
        <w:t>а</w:t>
      </w:r>
      <w:r w:rsidR="00B11425" w:rsidRPr="00233880">
        <w:rPr>
          <w:spacing w:val="3"/>
          <w:sz w:val="28"/>
          <w:szCs w:val="28"/>
        </w:rPr>
        <w:t>, допущенн</w:t>
      </w:r>
      <w:r w:rsidRPr="00233880">
        <w:rPr>
          <w:spacing w:val="3"/>
          <w:sz w:val="28"/>
          <w:szCs w:val="28"/>
        </w:rPr>
        <w:t>ого</w:t>
      </w:r>
      <w:r w:rsidR="00B11425" w:rsidRPr="00233880">
        <w:rPr>
          <w:spacing w:val="3"/>
          <w:sz w:val="28"/>
          <w:szCs w:val="28"/>
        </w:rPr>
        <w:t xml:space="preserve"> к персональным данным, </w:t>
      </w:r>
      <w:r w:rsidR="006F5998">
        <w:rPr>
          <w:spacing w:val="3"/>
          <w:sz w:val="28"/>
          <w:szCs w:val="28"/>
        </w:rPr>
        <w:t xml:space="preserve">должна быть </w:t>
      </w:r>
      <w:r w:rsidRPr="00233880">
        <w:rPr>
          <w:spacing w:val="3"/>
          <w:sz w:val="28"/>
          <w:szCs w:val="28"/>
        </w:rPr>
        <w:t xml:space="preserve">определена </w:t>
      </w:r>
      <w:r w:rsidRPr="006F5998">
        <w:rPr>
          <w:spacing w:val="3"/>
          <w:sz w:val="28"/>
          <w:szCs w:val="28"/>
        </w:rPr>
        <w:t xml:space="preserve">ответственность </w:t>
      </w:r>
      <w:r w:rsidR="006F5998" w:rsidRPr="006F5998">
        <w:rPr>
          <w:spacing w:val="3"/>
          <w:sz w:val="28"/>
          <w:szCs w:val="28"/>
        </w:rPr>
        <w:t xml:space="preserve">за </w:t>
      </w:r>
      <w:r w:rsidR="006F5998" w:rsidRPr="006F5998">
        <w:rPr>
          <w:spacing w:val="3"/>
          <w:sz w:val="28"/>
          <w:szCs w:val="28"/>
        </w:rPr>
        <w:lastRenderedPageBreak/>
        <w:t>незаконное</w:t>
      </w:r>
      <w:r w:rsidR="006F5998">
        <w:rPr>
          <w:color w:val="C00000"/>
          <w:spacing w:val="3"/>
          <w:sz w:val="28"/>
          <w:szCs w:val="28"/>
        </w:rPr>
        <w:t xml:space="preserve"> </w:t>
      </w:r>
      <w:r w:rsidR="00B11425" w:rsidRPr="00233880">
        <w:rPr>
          <w:spacing w:val="3"/>
          <w:sz w:val="28"/>
          <w:szCs w:val="28"/>
        </w:rPr>
        <w:t>распространени</w:t>
      </w:r>
      <w:r w:rsidR="006F5998">
        <w:rPr>
          <w:spacing w:val="3"/>
          <w:sz w:val="28"/>
          <w:szCs w:val="28"/>
        </w:rPr>
        <w:t>е</w:t>
      </w:r>
      <w:r w:rsidR="00B11425" w:rsidRPr="00233880">
        <w:rPr>
          <w:spacing w:val="3"/>
          <w:sz w:val="28"/>
          <w:szCs w:val="28"/>
        </w:rPr>
        <w:t xml:space="preserve"> доверенных ему персональных данных</w:t>
      </w:r>
      <w:r w:rsidR="006F5998">
        <w:rPr>
          <w:spacing w:val="3"/>
          <w:sz w:val="28"/>
          <w:szCs w:val="28"/>
        </w:rPr>
        <w:t xml:space="preserve"> в соответствии с действующим законодательством</w:t>
      </w:r>
      <w:r w:rsidR="00B11425" w:rsidRPr="00233880">
        <w:rPr>
          <w:spacing w:val="3"/>
          <w:sz w:val="28"/>
          <w:szCs w:val="28"/>
        </w:rPr>
        <w:t>.</w:t>
      </w:r>
    </w:p>
    <w:p w:rsidR="00B11425" w:rsidRPr="008243B3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233880">
        <w:rPr>
          <w:spacing w:val="3"/>
          <w:sz w:val="28"/>
          <w:szCs w:val="28"/>
        </w:rPr>
        <w:t>Доступ представителей государственных органов к персональным</w:t>
      </w:r>
      <w:r>
        <w:rPr>
          <w:color w:val="000000"/>
          <w:spacing w:val="3"/>
          <w:sz w:val="28"/>
          <w:szCs w:val="28"/>
        </w:rPr>
        <w:t xml:space="preserve"> данным регламентируется законодательством Российской Федерации.</w:t>
      </w:r>
    </w:p>
    <w:p w:rsidR="00B11425" w:rsidRDefault="00B11425" w:rsidP="00EF2647">
      <w:pPr>
        <w:pStyle w:val="1"/>
      </w:pPr>
      <w:bookmarkStart w:id="7" w:name="_Toc248637622"/>
      <w:r w:rsidRPr="008243B3">
        <w:t>Обязанности лиц, допущенных к обработке персональных данных</w:t>
      </w:r>
      <w:bookmarkEnd w:id="7"/>
    </w:p>
    <w:p w:rsidR="00B11425" w:rsidRPr="0071031E" w:rsidRDefault="00B11425" w:rsidP="00EF2647"/>
    <w:p w:rsidR="00B11425" w:rsidRDefault="00B11425" w:rsidP="00EF26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Лица, допущенные к работе с персональными данными, обязаны:</w:t>
      </w:r>
    </w:p>
    <w:p w:rsidR="00B11425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426"/>
          <w:tab w:val="num" w:pos="709"/>
        </w:tabs>
        <w:ind w:left="0"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знать законодательство Российской Федерации и нормативные документы </w:t>
      </w:r>
      <w:r w:rsidR="00B643E8">
        <w:rPr>
          <w:color w:val="000000"/>
          <w:spacing w:val="3"/>
          <w:sz w:val="28"/>
          <w:szCs w:val="28"/>
        </w:rPr>
        <w:t>МБОУ СОШ№38</w:t>
      </w:r>
      <w:r w:rsidR="00EF264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по защите персональных данных;</w:t>
      </w:r>
    </w:p>
    <w:p w:rsidR="00B11425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426"/>
          <w:tab w:val="num" w:pos="709"/>
        </w:tabs>
        <w:ind w:left="0"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сохранять конфиденциальность персональных данных, исключать возможность ознакомления с ними других лиц;</w:t>
      </w:r>
    </w:p>
    <w:p w:rsidR="00B11425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426"/>
          <w:tab w:val="num" w:pos="709"/>
        </w:tabs>
        <w:ind w:left="0" w:firstLine="42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обеспечивать сохранность закрепленного массива носителей с персональными данными;</w:t>
      </w:r>
    </w:p>
    <w:p w:rsidR="00B11425" w:rsidRPr="00353F3A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426"/>
          <w:tab w:val="num" w:pos="709"/>
        </w:tabs>
        <w:ind w:left="0" w:firstLine="426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докладывать своему непосредственному руководителю и </w:t>
      </w:r>
      <w:r w:rsidR="000373A4">
        <w:rPr>
          <w:color w:val="000000"/>
          <w:spacing w:val="3"/>
          <w:sz w:val="28"/>
          <w:szCs w:val="28"/>
        </w:rPr>
        <w:t xml:space="preserve">специалисту, ответственному за защиту персональных данных </w:t>
      </w:r>
      <w:r w:rsidR="00353F3A">
        <w:rPr>
          <w:color w:val="000000"/>
          <w:spacing w:val="3"/>
          <w:sz w:val="28"/>
          <w:szCs w:val="28"/>
        </w:rPr>
        <w:t>ра</w:t>
      </w:r>
      <w:r w:rsidR="00B643E8">
        <w:rPr>
          <w:color w:val="000000"/>
          <w:spacing w:val="3"/>
          <w:sz w:val="28"/>
          <w:szCs w:val="28"/>
        </w:rPr>
        <w:t>ботников и учащихся МБОУ СОШ №38</w:t>
      </w:r>
      <w:r w:rsidR="00353F3A"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 xml:space="preserve">обо всех фактах и попытках несанкционированного доступа к </w:t>
      </w:r>
      <w:r w:rsidRPr="00353F3A">
        <w:rPr>
          <w:spacing w:val="3"/>
          <w:sz w:val="28"/>
          <w:szCs w:val="28"/>
        </w:rPr>
        <w:t>персональным данным и других нарушениях.</w:t>
      </w:r>
    </w:p>
    <w:p w:rsidR="00B11425" w:rsidRPr="00353F3A" w:rsidRDefault="00B11425" w:rsidP="00EF2647">
      <w:pPr>
        <w:pStyle w:val="1"/>
      </w:pPr>
      <w:bookmarkStart w:id="8" w:name="_Toc248637623"/>
      <w:r w:rsidRPr="00353F3A">
        <w:t xml:space="preserve">Права субъектов при обработке их персональных данных, хранящихся </w:t>
      </w:r>
      <w:bookmarkEnd w:id="8"/>
      <w:r w:rsidR="00353F3A" w:rsidRPr="00353F3A">
        <w:t>в МБОУ СОШ</w:t>
      </w:r>
      <w:r w:rsidR="00EE1020">
        <w:t xml:space="preserve"> </w:t>
      </w:r>
      <w:r w:rsidR="00353F3A" w:rsidRPr="00353F3A">
        <w:t>№</w:t>
      </w:r>
      <w:r w:rsidR="00EE1020">
        <w:t xml:space="preserve"> </w:t>
      </w:r>
      <w:r w:rsidR="00B643E8">
        <w:t>38</w:t>
      </w:r>
    </w:p>
    <w:p w:rsidR="00B11425" w:rsidRPr="0071031E" w:rsidRDefault="00B11425" w:rsidP="00EF2647"/>
    <w:p w:rsidR="00B11425" w:rsidRDefault="00B11425" w:rsidP="00EF2647">
      <w:pPr>
        <w:pStyle w:val="ae"/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Субъекты персональных данных имеют право </w:t>
      </w:r>
      <w:proofErr w:type="gramStart"/>
      <w:r>
        <w:rPr>
          <w:color w:val="000000"/>
          <w:spacing w:val="3"/>
          <w:sz w:val="28"/>
          <w:szCs w:val="28"/>
        </w:rPr>
        <w:t>на</w:t>
      </w:r>
      <w:proofErr w:type="gramEnd"/>
      <w:r>
        <w:rPr>
          <w:color w:val="000000"/>
          <w:spacing w:val="3"/>
          <w:sz w:val="28"/>
          <w:szCs w:val="28"/>
        </w:rPr>
        <w:t>:</w:t>
      </w:r>
    </w:p>
    <w:p w:rsidR="00B11425" w:rsidRPr="00AF361E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567"/>
          <w:tab w:val="num" w:pos="1260"/>
        </w:tabs>
        <w:ind w:left="0"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свободный, бесплатный 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B11425" w:rsidRPr="00AF361E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567"/>
          <w:tab w:val="num" w:pos="1260"/>
        </w:tabs>
        <w:ind w:left="0"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полную информацию об их персональных данных и их обработке;</w:t>
      </w:r>
    </w:p>
    <w:p w:rsidR="00B11425" w:rsidRPr="009B6DD3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567"/>
          <w:tab w:val="num" w:pos="1260"/>
        </w:tabs>
        <w:ind w:left="0"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Федерального закона </w:t>
      </w:r>
      <w:r w:rsidRPr="00EE127C">
        <w:rPr>
          <w:color w:val="000000"/>
          <w:spacing w:val="3"/>
          <w:sz w:val="28"/>
          <w:szCs w:val="28"/>
        </w:rPr>
        <w:t>«О персональных данных»</w:t>
      </w:r>
      <w:r>
        <w:rPr>
          <w:color w:val="000000"/>
          <w:spacing w:val="3"/>
          <w:sz w:val="28"/>
          <w:szCs w:val="28"/>
        </w:rPr>
        <w:t>;</w:t>
      </w:r>
    </w:p>
    <w:p w:rsidR="00B11425" w:rsidRPr="009B6DD3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567"/>
          <w:tab w:val="num" w:pos="1260"/>
        </w:tabs>
        <w:ind w:left="0" w:firstLine="284"/>
        <w:jc w:val="both"/>
        <w:rPr>
          <w:color w:val="000000"/>
          <w:spacing w:val="3"/>
          <w:sz w:val="28"/>
          <w:szCs w:val="28"/>
        </w:rPr>
      </w:pPr>
      <w:r w:rsidRPr="009B6DD3">
        <w:rPr>
          <w:color w:val="000000"/>
          <w:spacing w:val="3"/>
          <w:sz w:val="28"/>
          <w:szCs w:val="28"/>
        </w:rPr>
        <w:t xml:space="preserve">требование об извещении всех лиц, которым ранее были сообщены неверные или неполные персональные данные </w:t>
      </w:r>
      <w:r>
        <w:rPr>
          <w:color w:val="000000"/>
          <w:spacing w:val="3"/>
          <w:sz w:val="28"/>
          <w:szCs w:val="28"/>
        </w:rPr>
        <w:t>субъекта</w:t>
      </w:r>
      <w:r w:rsidRPr="009B6DD3">
        <w:rPr>
          <w:color w:val="000000"/>
          <w:spacing w:val="3"/>
          <w:sz w:val="28"/>
          <w:szCs w:val="28"/>
        </w:rPr>
        <w:t xml:space="preserve"> обо всех произв</w:t>
      </w:r>
      <w:r>
        <w:rPr>
          <w:color w:val="000000"/>
          <w:spacing w:val="3"/>
          <w:sz w:val="28"/>
          <w:szCs w:val="28"/>
        </w:rPr>
        <w:t>еденных</w:t>
      </w:r>
      <w:r w:rsidRPr="009B6DD3">
        <w:rPr>
          <w:color w:val="000000"/>
          <w:spacing w:val="3"/>
          <w:sz w:val="28"/>
          <w:szCs w:val="28"/>
        </w:rPr>
        <w:t xml:space="preserve"> в них исключениях, исправлениях или дополнениях;</w:t>
      </w:r>
    </w:p>
    <w:p w:rsidR="00B11425" w:rsidRPr="00F978C8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567"/>
          <w:tab w:val="num" w:pos="1260"/>
        </w:tabs>
        <w:ind w:left="0"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определение своих представителей для защиты своих персональных данных;</w:t>
      </w:r>
    </w:p>
    <w:p w:rsidR="00B11425" w:rsidRPr="001D4199" w:rsidRDefault="00B11425" w:rsidP="00EE1020">
      <w:pPr>
        <w:pStyle w:val="ae"/>
        <w:numPr>
          <w:ilvl w:val="0"/>
          <w:numId w:val="6"/>
        </w:numPr>
        <w:shd w:val="clear" w:color="auto" w:fill="FFFFFF"/>
        <w:tabs>
          <w:tab w:val="left" w:pos="567"/>
          <w:tab w:val="num" w:pos="1260"/>
        </w:tabs>
        <w:ind w:left="0" w:firstLine="28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обжалование в суд любых неправомерных действий или бездействий при обработке и защите персональных данных.</w:t>
      </w:r>
    </w:p>
    <w:p w:rsidR="00B11425" w:rsidRDefault="00B11425" w:rsidP="00EF2647">
      <w:pPr>
        <w:pStyle w:val="1"/>
      </w:pPr>
      <w:bookmarkStart w:id="9" w:name="_Toc248637624"/>
      <w:r w:rsidRPr="004F7BDC">
        <w:t>Ответственность за нарушение норм, регулирующих обработку и защиту персональных данных работника</w:t>
      </w:r>
      <w:bookmarkEnd w:id="9"/>
    </w:p>
    <w:p w:rsidR="00B11425" w:rsidRPr="0071031E" w:rsidRDefault="00B11425" w:rsidP="00EF2647"/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Лица, виновные в нарушении норм, регулирующих обработку и защиту персональных данных субъекта, несут дисциплинарную и </w:t>
      </w:r>
      <w:r w:rsidR="00EE1020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ную </w:t>
      </w:r>
      <w:r>
        <w:rPr>
          <w:color w:val="000000"/>
          <w:spacing w:val="3"/>
          <w:sz w:val="28"/>
          <w:szCs w:val="28"/>
        </w:rPr>
        <w:lastRenderedPageBreak/>
        <w:t>ответственность в соответствии с законодательством Российской Федерации.</w:t>
      </w:r>
    </w:p>
    <w:p w:rsidR="00B11425" w:rsidRDefault="00B11425" w:rsidP="00EF2647">
      <w:pPr>
        <w:pStyle w:val="ae"/>
        <w:numPr>
          <w:ilvl w:val="1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9"/>
        <w:jc w:val="both"/>
        <w:rPr>
          <w:color w:val="000000"/>
          <w:spacing w:val="3"/>
          <w:sz w:val="28"/>
          <w:szCs w:val="28"/>
        </w:rPr>
      </w:pPr>
      <w:r w:rsidRPr="00C2589A">
        <w:rPr>
          <w:color w:val="000000"/>
          <w:spacing w:val="3"/>
          <w:sz w:val="28"/>
          <w:szCs w:val="28"/>
        </w:rPr>
        <w:t>Разглашение персональных данных субъекта (передача их</w:t>
      </w:r>
      <w:r w:rsidR="00EE1020">
        <w:rPr>
          <w:color w:val="000000"/>
          <w:spacing w:val="3"/>
          <w:sz w:val="28"/>
          <w:szCs w:val="28"/>
        </w:rPr>
        <w:t xml:space="preserve"> посторонним лицам, в том числе</w:t>
      </w:r>
      <w:r w:rsidRPr="00C2589A">
        <w:rPr>
          <w:color w:val="000000"/>
          <w:spacing w:val="3"/>
          <w:sz w:val="28"/>
          <w:szCs w:val="28"/>
        </w:rPr>
        <w:t xml:space="preserve"> работникам </w:t>
      </w:r>
      <w:r w:rsidR="00B643E8">
        <w:rPr>
          <w:color w:val="000000"/>
          <w:spacing w:val="3"/>
          <w:sz w:val="28"/>
          <w:szCs w:val="28"/>
        </w:rPr>
        <w:t>МБОУ СОШ№38</w:t>
      </w:r>
      <w:r w:rsidRPr="00C2589A">
        <w:rPr>
          <w:color w:val="000000"/>
          <w:spacing w:val="3"/>
          <w:sz w:val="28"/>
          <w:szCs w:val="28"/>
        </w:rPr>
        <w:t xml:space="preserve">, не имеющим к ним доступа), их публичное раскрытие, утрата документов и иных носителей, содержащих персональные данные субъекта, влечет наложение на </w:t>
      </w:r>
      <w:r>
        <w:rPr>
          <w:color w:val="000000"/>
          <w:spacing w:val="3"/>
          <w:sz w:val="28"/>
          <w:szCs w:val="28"/>
        </w:rPr>
        <w:t xml:space="preserve">виновного </w:t>
      </w:r>
      <w:r w:rsidRPr="00C2589A">
        <w:rPr>
          <w:color w:val="000000"/>
          <w:spacing w:val="3"/>
          <w:sz w:val="28"/>
          <w:szCs w:val="28"/>
        </w:rPr>
        <w:t>сотрудника дисциплинарного взыскания – замечания, выговора, увольнения.</w:t>
      </w:r>
    </w:p>
    <w:p w:rsidR="00B11425" w:rsidRPr="00312EE8" w:rsidRDefault="00B11425" w:rsidP="00EF2647">
      <w:pPr>
        <w:shd w:val="clear" w:color="auto" w:fill="FFFFFF"/>
        <w:ind w:firstLine="709"/>
        <w:jc w:val="both"/>
        <w:rPr>
          <w:sz w:val="28"/>
          <w:szCs w:val="28"/>
        </w:rPr>
      </w:pPr>
      <w:r w:rsidRPr="00312EE8">
        <w:rPr>
          <w:sz w:val="28"/>
          <w:szCs w:val="28"/>
        </w:rPr>
        <w:t xml:space="preserve">Сотрудник организации, имеющий доступ к персональным данным субъектов и совершивший указанный дисциплинарный проступок, несет полную материальную ответственность в случае причинения его действиями ущерба </w:t>
      </w:r>
      <w:r w:rsidR="00B643E8">
        <w:rPr>
          <w:color w:val="000000"/>
          <w:spacing w:val="3"/>
          <w:sz w:val="28"/>
          <w:szCs w:val="28"/>
        </w:rPr>
        <w:t>МБОУ СОШ№38</w:t>
      </w:r>
      <w:r>
        <w:rPr>
          <w:sz w:val="28"/>
          <w:szCs w:val="28"/>
        </w:rPr>
        <w:t>.</w:t>
      </w:r>
    </w:p>
    <w:p w:rsidR="00B11425" w:rsidRDefault="00B11425" w:rsidP="00EF2647">
      <w:pPr>
        <w:widowControl/>
        <w:autoSpaceDE/>
        <w:autoSpaceDN/>
        <w:adjustRightInd/>
        <w:spacing w:after="200"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horzAnchor="page" w:tblpX="5803" w:tblpY="-795"/>
        <w:tblW w:w="0" w:type="auto"/>
        <w:tblLook w:val="0000" w:firstRow="0" w:lastRow="0" w:firstColumn="0" w:lastColumn="0" w:noHBand="0" w:noVBand="0"/>
      </w:tblPr>
      <w:tblGrid>
        <w:gridCol w:w="4536"/>
      </w:tblGrid>
      <w:tr w:rsidR="00B11425" w:rsidTr="00124471">
        <w:trPr>
          <w:trHeight w:val="1977"/>
        </w:trPr>
        <w:tc>
          <w:tcPr>
            <w:tcW w:w="4536" w:type="dxa"/>
          </w:tcPr>
          <w:p w:rsidR="00124471" w:rsidRDefault="00124471" w:rsidP="00124471">
            <w:pPr>
              <w:jc w:val="both"/>
              <w:rPr>
                <w:b/>
              </w:rPr>
            </w:pPr>
          </w:p>
          <w:p w:rsidR="00124471" w:rsidRDefault="00124471" w:rsidP="00124471">
            <w:pPr>
              <w:jc w:val="both"/>
              <w:rPr>
                <w:b/>
              </w:rPr>
            </w:pPr>
          </w:p>
          <w:p w:rsidR="00B11425" w:rsidRPr="00230D56" w:rsidRDefault="00B11425" w:rsidP="00124471">
            <w:pPr>
              <w:jc w:val="both"/>
              <w:rPr>
                <w:b/>
              </w:rPr>
            </w:pPr>
            <w:r w:rsidRPr="00230D56">
              <w:rPr>
                <w:b/>
              </w:rPr>
              <w:t xml:space="preserve">Приложение № </w:t>
            </w:r>
            <w:r>
              <w:rPr>
                <w:b/>
              </w:rPr>
              <w:t>1</w:t>
            </w:r>
          </w:p>
          <w:p w:rsidR="00B11425" w:rsidRDefault="00B11425" w:rsidP="00124471">
            <w:pPr>
              <w:jc w:val="both"/>
            </w:pPr>
            <w:r>
              <w:t xml:space="preserve">к Положению </w:t>
            </w:r>
            <w:r w:rsidR="008803A3">
              <w:t>об обработке</w:t>
            </w:r>
            <w:r>
              <w:t xml:space="preserve"> персональных</w:t>
            </w:r>
            <w:r w:rsidR="000D58D6">
              <w:t xml:space="preserve"> </w:t>
            </w:r>
            <w:r>
              <w:t xml:space="preserve">данных в </w:t>
            </w:r>
            <w:r w:rsidR="00B643E8">
              <w:t>МБОУ СОШ № 38</w:t>
            </w:r>
          </w:p>
          <w:p w:rsidR="00B11425" w:rsidRDefault="00B11425" w:rsidP="00124471">
            <w:pPr>
              <w:jc w:val="both"/>
            </w:pPr>
            <w:r>
              <w:t xml:space="preserve">Типовая форма письменного добровольного согласия субъекта </w:t>
            </w:r>
            <w:r w:rsidRPr="008232C5">
              <w:rPr>
                <w:b/>
              </w:rPr>
              <w:t>на обработку</w:t>
            </w:r>
            <w:r>
              <w:t xml:space="preserve"> персональных данных</w:t>
            </w:r>
          </w:p>
        </w:tc>
      </w:tr>
    </w:tbl>
    <w:p w:rsidR="00124471" w:rsidRDefault="00124471" w:rsidP="00897194">
      <w:pPr>
        <w:tabs>
          <w:tab w:val="left" w:pos="843"/>
        </w:tabs>
        <w:jc w:val="center"/>
        <w:rPr>
          <w:b/>
          <w:sz w:val="24"/>
          <w:szCs w:val="24"/>
        </w:rPr>
      </w:pPr>
    </w:p>
    <w:p w:rsidR="00124471" w:rsidRDefault="00124471" w:rsidP="00897194">
      <w:pPr>
        <w:tabs>
          <w:tab w:val="left" w:pos="843"/>
        </w:tabs>
        <w:jc w:val="center"/>
        <w:rPr>
          <w:b/>
          <w:sz w:val="24"/>
          <w:szCs w:val="24"/>
        </w:rPr>
      </w:pPr>
    </w:p>
    <w:p w:rsidR="00124471" w:rsidRDefault="00124471" w:rsidP="00897194">
      <w:pPr>
        <w:tabs>
          <w:tab w:val="left" w:pos="843"/>
        </w:tabs>
        <w:jc w:val="center"/>
        <w:rPr>
          <w:b/>
          <w:sz w:val="24"/>
          <w:szCs w:val="24"/>
        </w:rPr>
      </w:pPr>
    </w:p>
    <w:p w:rsidR="00B11425" w:rsidRPr="00841459" w:rsidRDefault="00B11425" w:rsidP="00897194">
      <w:pPr>
        <w:tabs>
          <w:tab w:val="left" w:pos="843"/>
        </w:tabs>
        <w:jc w:val="center"/>
        <w:rPr>
          <w:b/>
          <w:sz w:val="24"/>
          <w:szCs w:val="24"/>
        </w:rPr>
      </w:pPr>
      <w:r w:rsidRPr="00841459">
        <w:rPr>
          <w:b/>
          <w:sz w:val="24"/>
          <w:szCs w:val="24"/>
        </w:rPr>
        <w:t>Заявление-согласие</w:t>
      </w:r>
    </w:p>
    <w:p w:rsidR="00B11425" w:rsidRPr="00841459" w:rsidRDefault="00B11425" w:rsidP="00897194">
      <w:pPr>
        <w:tabs>
          <w:tab w:val="left" w:pos="843"/>
        </w:tabs>
        <w:ind w:firstLine="562"/>
        <w:jc w:val="center"/>
        <w:rPr>
          <w:b/>
          <w:sz w:val="24"/>
          <w:szCs w:val="24"/>
        </w:rPr>
      </w:pPr>
      <w:r w:rsidRPr="00841459">
        <w:rPr>
          <w:b/>
          <w:sz w:val="24"/>
          <w:szCs w:val="24"/>
        </w:rPr>
        <w:t>субъекта на обработку его персональных данных</w:t>
      </w:r>
    </w:p>
    <w:p w:rsidR="00B11425" w:rsidRPr="00841459" w:rsidRDefault="00B11425" w:rsidP="000D58D6">
      <w:pPr>
        <w:tabs>
          <w:tab w:val="left" w:pos="843"/>
        </w:tabs>
        <w:rPr>
          <w:bCs/>
          <w:w w:val="101"/>
          <w:sz w:val="24"/>
          <w:szCs w:val="24"/>
        </w:rPr>
      </w:pPr>
      <w:r w:rsidRPr="00841459">
        <w:rPr>
          <w:b/>
          <w:bCs/>
          <w:color w:val="000000"/>
          <w:sz w:val="24"/>
          <w:szCs w:val="24"/>
        </w:rPr>
        <w:t> </w:t>
      </w:r>
      <w:r w:rsidRPr="00841459">
        <w:rPr>
          <w:bCs/>
          <w:w w:val="101"/>
          <w:sz w:val="24"/>
          <w:szCs w:val="24"/>
        </w:rPr>
        <w:t>Я, _____________</w:t>
      </w:r>
      <w:r w:rsidR="000D58D6" w:rsidRPr="00841459">
        <w:rPr>
          <w:bCs/>
          <w:w w:val="101"/>
          <w:sz w:val="24"/>
          <w:szCs w:val="24"/>
        </w:rPr>
        <w:t>_________</w:t>
      </w:r>
      <w:r w:rsidRPr="00841459">
        <w:rPr>
          <w:bCs/>
          <w:w w:val="101"/>
          <w:sz w:val="24"/>
          <w:szCs w:val="24"/>
        </w:rPr>
        <w:t>__________________________</w:t>
      </w:r>
      <w:r w:rsidR="000D58D6" w:rsidRPr="00841459">
        <w:rPr>
          <w:bCs/>
          <w:w w:val="101"/>
          <w:sz w:val="24"/>
          <w:szCs w:val="24"/>
        </w:rPr>
        <w:t>__________________________</w:t>
      </w:r>
      <w:r w:rsidRPr="00841459">
        <w:rPr>
          <w:bCs/>
          <w:w w:val="101"/>
          <w:sz w:val="24"/>
          <w:szCs w:val="24"/>
        </w:rPr>
        <w:t>__,</w:t>
      </w:r>
      <w:r w:rsidR="000D58D6" w:rsidRPr="00841459">
        <w:rPr>
          <w:bCs/>
          <w:w w:val="101"/>
          <w:sz w:val="24"/>
          <w:szCs w:val="24"/>
        </w:rPr>
        <w:t xml:space="preserve"> </w:t>
      </w:r>
      <w:r w:rsidRPr="00841459">
        <w:rPr>
          <w:bCs/>
          <w:w w:val="101"/>
          <w:sz w:val="24"/>
          <w:szCs w:val="24"/>
        </w:rPr>
        <w:t>зарегистрированный</w:t>
      </w:r>
      <w:r w:rsidR="000D58D6" w:rsidRPr="00841459">
        <w:rPr>
          <w:bCs/>
          <w:w w:val="101"/>
          <w:sz w:val="24"/>
          <w:szCs w:val="24"/>
        </w:rPr>
        <w:t xml:space="preserve"> </w:t>
      </w:r>
      <w:r w:rsidRPr="00841459">
        <w:rPr>
          <w:bCs/>
          <w:w w:val="101"/>
          <w:sz w:val="24"/>
          <w:szCs w:val="24"/>
        </w:rPr>
        <w:t>(</w:t>
      </w:r>
      <w:proofErr w:type="spellStart"/>
      <w:r w:rsidRPr="00841459">
        <w:rPr>
          <w:bCs/>
          <w:w w:val="101"/>
          <w:sz w:val="24"/>
          <w:szCs w:val="24"/>
        </w:rPr>
        <w:t>ая</w:t>
      </w:r>
      <w:proofErr w:type="spellEnd"/>
      <w:r w:rsidRPr="00841459">
        <w:rPr>
          <w:bCs/>
          <w:w w:val="101"/>
          <w:sz w:val="24"/>
          <w:szCs w:val="24"/>
        </w:rPr>
        <w:t>) по адресу: _____</w:t>
      </w:r>
      <w:r w:rsidR="000D58D6" w:rsidRPr="00841459">
        <w:rPr>
          <w:bCs/>
          <w:w w:val="101"/>
          <w:sz w:val="24"/>
          <w:szCs w:val="24"/>
        </w:rPr>
        <w:t>_____</w:t>
      </w:r>
      <w:r w:rsidRPr="00841459">
        <w:rPr>
          <w:bCs/>
          <w:w w:val="101"/>
          <w:sz w:val="24"/>
          <w:szCs w:val="24"/>
        </w:rPr>
        <w:t>______________________________________</w:t>
      </w:r>
    </w:p>
    <w:p w:rsidR="00897194" w:rsidRPr="00841459" w:rsidRDefault="00B11425" w:rsidP="000D58D6">
      <w:pPr>
        <w:rPr>
          <w:bCs/>
          <w:w w:val="101"/>
          <w:sz w:val="24"/>
          <w:szCs w:val="24"/>
        </w:rPr>
      </w:pPr>
      <w:r w:rsidRPr="00841459">
        <w:rPr>
          <w:bCs/>
          <w:w w:val="101"/>
          <w:sz w:val="24"/>
          <w:szCs w:val="24"/>
        </w:rPr>
        <w:t>основной документ, удостоверяющий личность   ___</w:t>
      </w:r>
      <w:r w:rsidR="000D58D6" w:rsidRPr="00841459">
        <w:rPr>
          <w:bCs/>
          <w:w w:val="101"/>
          <w:sz w:val="24"/>
          <w:szCs w:val="24"/>
        </w:rPr>
        <w:t>____________</w:t>
      </w:r>
      <w:r w:rsidRPr="00841459">
        <w:rPr>
          <w:bCs/>
          <w:w w:val="101"/>
          <w:sz w:val="24"/>
          <w:szCs w:val="24"/>
        </w:rPr>
        <w:t xml:space="preserve">_ </w:t>
      </w:r>
      <w:r w:rsidR="000D58D6" w:rsidRPr="00841459">
        <w:rPr>
          <w:bCs/>
          <w:w w:val="101"/>
          <w:sz w:val="24"/>
          <w:szCs w:val="24"/>
        </w:rPr>
        <w:t xml:space="preserve">серия _______________ </w:t>
      </w:r>
    </w:p>
    <w:p w:rsidR="00897194" w:rsidRPr="00841459" w:rsidRDefault="00897194" w:rsidP="00897194">
      <w:pPr>
        <w:ind w:left="4956"/>
        <w:rPr>
          <w:bCs/>
          <w:w w:val="101"/>
          <w:sz w:val="24"/>
          <w:szCs w:val="24"/>
        </w:rPr>
      </w:pPr>
      <w:r w:rsidRPr="00841459">
        <w:rPr>
          <w:bCs/>
          <w:w w:val="101"/>
          <w:sz w:val="24"/>
          <w:szCs w:val="24"/>
        </w:rPr>
        <w:t xml:space="preserve">         (вид документа)</w:t>
      </w:r>
    </w:p>
    <w:p w:rsidR="00B11425" w:rsidRPr="00841459" w:rsidRDefault="00897194" w:rsidP="000D58D6">
      <w:pPr>
        <w:rPr>
          <w:bCs/>
          <w:w w:val="101"/>
          <w:sz w:val="24"/>
          <w:szCs w:val="24"/>
        </w:rPr>
      </w:pPr>
      <w:r w:rsidRPr="00841459">
        <w:rPr>
          <w:bCs/>
          <w:w w:val="101"/>
          <w:sz w:val="24"/>
          <w:szCs w:val="24"/>
        </w:rPr>
        <w:t xml:space="preserve">№ </w:t>
      </w:r>
      <w:r w:rsidR="000D58D6" w:rsidRPr="00841459">
        <w:rPr>
          <w:bCs/>
          <w:w w:val="101"/>
          <w:sz w:val="24"/>
          <w:szCs w:val="24"/>
        </w:rPr>
        <w:t xml:space="preserve"> ________________ в</w:t>
      </w:r>
      <w:r w:rsidR="00B11425" w:rsidRPr="00841459">
        <w:rPr>
          <w:bCs/>
          <w:w w:val="101"/>
          <w:sz w:val="24"/>
          <w:szCs w:val="24"/>
        </w:rPr>
        <w:t>ыдан ______________________</w:t>
      </w:r>
      <w:r w:rsidR="000D58D6" w:rsidRPr="00841459">
        <w:rPr>
          <w:bCs/>
          <w:w w:val="101"/>
          <w:sz w:val="24"/>
          <w:szCs w:val="24"/>
        </w:rPr>
        <w:t>_____________________</w:t>
      </w:r>
      <w:r w:rsidRPr="00841459">
        <w:rPr>
          <w:bCs/>
          <w:w w:val="101"/>
          <w:sz w:val="24"/>
          <w:szCs w:val="24"/>
        </w:rPr>
        <w:t>__</w:t>
      </w:r>
      <w:r w:rsidR="000D58D6" w:rsidRPr="00841459">
        <w:rPr>
          <w:bCs/>
          <w:w w:val="101"/>
          <w:sz w:val="24"/>
          <w:szCs w:val="24"/>
        </w:rPr>
        <w:t>___</w:t>
      </w:r>
      <w:r w:rsidR="00B11425" w:rsidRPr="00841459">
        <w:rPr>
          <w:bCs/>
          <w:w w:val="101"/>
          <w:sz w:val="24"/>
          <w:szCs w:val="24"/>
        </w:rPr>
        <w:t>_____</w:t>
      </w:r>
      <w:r w:rsidR="000D58D6" w:rsidRPr="00841459">
        <w:rPr>
          <w:bCs/>
          <w:w w:val="101"/>
          <w:sz w:val="24"/>
          <w:szCs w:val="24"/>
        </w:rPr>
        <w:t>,</w:t>
      </w:r>
    </w:p>
    <w:p w:rsidR="00897194" w:rsidRDefault="00897194" w:rsidP="00897194">
      <w:pPr>
        <w:ind w:left="3540" w:firstLine="708"/>
        <w:rPr>
          <w:sz w:val="24"/>
          <w:szCs w:val="24"/>
        </w:rPr>
      </w:pPr>
      <w:r w:rsidRPr="00841459">
        <w:rPr>
          <w:sz w:val="24"/>
          <w:szCs w:val="24"/>
        </w:rPr>
        <w:t xml:space="preserve">     (орган, выдавший документ / дата выдачи)</w:t>
      </w:r>
    </w:p>
    <w:p w:rsidR="00215A5A" w:rsidRDefault="00215A5A" w:rsidP="00215A5A">
      <w:pPr>
        <w:rPr>
          <w:sz w:val="24"/>
          <w:szCs w:val="24"/>
        </w:rPr>
      </w:pPr>
      <w:r>
        <w:rPr>
          <w:sz w:val="24"/>
          <w:szCs w:val="24"/>
        </w:rPr>
        <w:t>являясь законным представителем_______________________________________________</w:t>
      </w:r>
    </w:p>
    <w:p w:rsidR="00215A5A" w:rsidRDefault="00215A5A" w:rsidP="00215A5A">
      <w:pPr>
        <w:jc w:val="center"/>
        <w:rPr>
          <w:sz w:val="24"/>
          <w:szCs w:val="24"/>
        </w:rPr>
      </w:pPr>
      <w:r>
        <w:rPr>
          <w:sz w:val="24"/>
          <w:szCs w:val="24"/>
        </w:rPr>
        <w:t>ФИО ребенка</w:t>
      </w:r>
    </w:p>
    <w:p w:rsidR="00280087" w:rsidRPr="00215A5A" w:rsidRDefault="00215A5A" w:rsidP="00215A5A">
      <w:pPr>
        <w:rPr>
          <w:bCs/>
          <w:w w:val="101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Cs/>
          <w:w w:val="101"/>
          <w:sz w:val="24"/>
          <w:szCs w:val="24"/>
        </w:rPr>
        <w:t xml:space="preserve"> </w:t>
      </w:r>
      <w:r w:rsidR="00B11425" w:rsidRPr="00841459">
        <w:rPr>
          <w:bCs/>
          <w:w w:val="101"/>
          <w:sz w:val="24"/>
          <w:szCs w:val="24"/>
        </w:rPr>
        <w:t>даю согласие</w:t>
      </w:r>
      <w:proofErr w:type="gramStart"/>
      <w:r w:rsidR="00B11425" w:rsidRPr="00841459">
        <w:rPr>
          <w:bCs/>
          <w:w w:val="10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:</w:t>
      </w:r>
      <w:proofErr w:type="gramEnd"/>
      <w:r w:rsidR="00280087" w:rsidRPr="00841459">
        <w:rPr>
          <w:color w:val="000000"/>
          <w:spacing w:val="3"/>
          <w:sz w:val="24"/>
          <w:szCs w:val="24"/>
        </w:rPr>
        <w:t xml:space="preserve"> </w:t>
      </w:r>
    </w:p>
    <w:p w:rsidR="00280087" w:rsidRPr="00841459" w:rsidRDefault="00280087" w:rsidP="0028008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4"/>
          <w:szCs w:val="24"/>
        </w:rPr>
      </w:pPr>
      <w:r w:rsidRPr="00841459">
        <w:rPr>
          <w:color w:val="000000"/>
          <w:spacing w:val="3"/>
          <w:sz w:val="24"/>
          <w:szCs w:val="24"/>
        </w:rPr>
        <w:t>- директору  школы;</w:t>
      </w:r>
    </w:p>
    <w:p w:rsidR="00280087" w:rsidRPr="00841459" w:rsidRDefault="00280087" w:rsidP="0028008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4"/>
          <w:szCs w:val="24"/>
        </w:rPr>
      </w:pPr>
      <w:r w:rsidRPr="00841459">
        <w:rPr>
          <w:color w:val="000000"/>
          <w:spacing w:val="3"/>
          <w:sz w:val="24"/>
          <w:szCs w:val="24"/>
        </w:rPr>
        <w:t>- заместителям директора школы;</w:t>
      </w:r>
    </w:p>
    <w:p w:rsidR="00280087" w:rsidRPr="00841459" w:rsidRDefault="00280087" w:rsidP="0028008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4"/>
          <w:szCs w:val="24"/>
        </w:rPr>
      </w:pPr>
      <w:r w:rsidRPr="00841459">
        <w:rPr>
          <w:color w:val="000000"/>
          <w:spacing w:val="3"/>
          <w:sz w:val="24"/>
          <w:szCs w:val="24"/>
        </w:rPr>
        <w:t>- работникам бухгалтерии;</w:t>
      </w:r>
    </w:p>
    <w:p w:rsidR="00280087" w:rsidRPr="00841459" w:rsidRDefault="00280087" w:rsidP="0028008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4"/>
          <w:szCs w:val="24"/>
        </w:rPr>
      </w:pPr>
      <w:r w:rsidRPr="00841459">
        <w:rPr>
          <w:color w:val="000000"/>
          <w:spacing w:val="3"/>
          <w:sz w:val="24"/>
          <w:szCs w:val="24"/>
        </w:rPr>
        <w:t>- делопроизводителем;</w:t>
      </w:r>
    </w:p>
    <w:p w:rsidR="00280087" w:rsidRDefault="00280087" w:rsidP="0028008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4"/>
          <w:szCs w:val="24"/>
        </w:rPr>
      </w:pPr>
      <w:r w:rsidRPr="00841459">
        <w:rPr>
          <w:color w:val="000000"/>
          <w:spacing w:val="3"/>
          <w:sz w:val="24"/>
          <w:szCs w:val="24"/>
        </w:rPr>
        <w:t>- учителю  информат</w:t>
      </w:r>
      <w:r w:rsidR="00215A5A">
        <w:rPr>
          <w:color w:val="000000"/>
          <w:spacing w:val="3"/>
          <w:sz w:val="24"/>
          <w:szCs w:val="24"/>
        </w:rPr>
        <w:t>ики;</w:t>
      </w:r>
    </w:p>
    <w:p w:rsidR="00215A5A" w:rsidRDefault="00215A5A" w:rsidP="0028008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учителям;</w:t>
      </w:r>
    </w:p>
    <w:p w:rsidR="00215A5A" w:rsidRPr="00841459" w:rsidRDefault="00215A5A" w:rsidP="0028008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классному руководителю</w:t>
      </w:r>
    </w:p>
    <w:p w:rsidR="00B11425" w:rsidRPr="00841459" w:rsidRDefault="00280087" w:rsidP="00897194">
      <w:pPr>
        <w:jc w:val="both"/>
        <w:rPr>
          <w:bCs/>
          <w:w w:val="101"/>
          <w:sz w:val="24"/>
          <w:szCs w:val="24"/>
        </w:rPr>
      </w:pPr>
      <w:r w:rsidRPr="00841459">
        <w:rPr>
          <w:bCs/>
          <w:w w:val="101"/>
          <w:sz w:val="24"/>
          <w:szCs w:val="24"/>
        </w:rPr>
        <w:t xml:space="preserve"> </w:t>
      </w:r>
      <w:proofErr w:type="gramStart"/>
      <w:r w:rsidR="00EF2647" w:rsidRPr="00841459">
        <w:rPr>
          <w:color w:val="000000"/>
          <w:spacing w:val="3"/>
          <w:sz w:val="24"/>
          <w:szCs w:val="24"/>
        </w:rPr>
        <w:t>МБОУ СОШ</w:t>
      </w:r>
      <w:r w:rsidR="000D58D6" w:rsidRPr="00841459">
        <w:rPr>
          <w:color w:val="000000"/>
          <w:spacing w:val="3"/>
          <w:sz w:val="24"/>
          <w:szCs w:val="24"/>
        </w:rPr>
        <w:t xml:space="preserve"> </w:t>
      </w:r>
      <w:r w:rsidR="00EF2647" w:rsidRPr="00841459">
        <w:rPr>
          <w:color w:val="000000"/>
          <w:spacing w:val="3"/>
          <w:sz w:val="24"/>
          <w:szCs w:val="24"/>
        </w:rPr>
        <w:t>№</w:t>
      </w:r>
      <w:r w:rsidR="000D58D6" w:rsidRPr="00841459">
        <w:rPr>
          <w:color w:val="000000"/>
          <w:spacing w:val="3"/>
          <w:sz w:val="24"/>
          <w:szCs w:val="24"/>
        </w:rPr>
        <w:t xml:space="preserve"> </w:t>
      </w:r>
      <w:r w:rsidR="00B643E8">
        <w:rPr>
          <w:color w:val="000000"/>
          <w:spacing w:val="3"/>
          <w:sz w:val="24"/>
          <w:szCs w:val="24"/>
        </w:rPr>
        <w:t>38</w:t>
      </w:r>
      <w:r w:rsidR="000D58D6" w:rsidRPr="00841459">
        <w:rPr>
          <w:bCs/>
          <w:w w:val="101"/>
          <w:sz w:val="24"/>
          <w:szCs w:val="24"/>
        </w:rPr>
        <w:t xml:space="preserve">, </w:t>
      </w:r>
      <w:r w:rsidR="00B11425" w:rsidRPr="00841459">
        <w:rPr>
          <w:bCs/>
          <w:w w:val="101"/>
          <w:sz w:val="24"/>
          <w:szCs w:val="24"/>
        </w:rPr>
        <w:t xml:space="preserve">расположенному по адресу: </w:t>
      </w:r>
      <w:r w:rsidR="00D40963">
        <w:rPr>
          <w:bCs/>
          <w:w w:val="101"/>
          <w:sz w:val="24"/>
          <w:szCs w:val="24"/>
        </w:rPr>
        <w:t xml:space="preserve">353320, Россия, </w:t>
      </w:r>
      <w:r w:rsidR="000D58D6" w:rsidRPr="00841459">
        <w:rPr>
          <w:bCs/>
          <w:w w:val="101"/>
          <w:sz w:val="24"/>
          <w:szCs w:val="24"/>
        </w:rPr>
        <w:t>Краснодарский край, Абинский район,</w:t>
      </w:r>
      <w:r w:rsidR="00D40963">
        <w:rPr>
          <w:bCs/>
          <w:w w:val="101"/>
          <w:sz w:val="24"/>
          <w:szCs w:val="24"/>
        </w:rPr>
        <w:t xml:space="preserve"> г. Абинск, </w:t>
      </w:r>
      <w:r w:rsidR="000D58D6" w:rsidRPr="00841459">
        <w:rPr>
          <w:bCs/>
          <w:w w:val="101"/>
          <w:sz w:val="24"/>
          <w:szCs w:val="24"/>
        </w:rPr>
        <w:t xml:space="preserve"> </w:t>
      </w:r>
      <w:r w:rsidR="00B643E8">
        <w:rPr>
          <w:bCs/>
          <w:w w:val="101"/>
          <w:sz w:val="24"/>
          <w:szCs w:val="24"/>
        </w:rPr>
        <w:t xml:space="preserve">проспект Комсомольский, 126 </w:t>
      </w:r>
      <w:r w:rsidR="00B11425" w:rsidRPr="00841459">
        <w:rPr>
          <w:bCs/>
          <w:w w:val="101"/>
          <w:sz w:val="24"/>
          <w:szCs w:val="24"/>
        </w:rPr>
        <w:t>на обработку моих персональных данных:</w:t>
      </w:r>
      <w:proofErr w:type="gramEnd"/>
    </w:p>
    <w:p w:rsidR="00B11425" w:rsidRPr="00841459" w:rsidRDefault="00B11425" w:rsidP="000D58D6">
      <w:pPr>
        <w:rPr>
          <w:bCs/>
          <w:w w:val="101"/>
          <w:sz w:val="24"/>
          <w:szCs w:val="24"/>
        </w:rPr>
      </w:pPr>
      <w:r w:rsidRPr="00841459">
        <w:rPr>
          <w:bCs/>
          <w:w w:val="101"/>
          <w:sz w:val="24"/>
          <w:szCs w:val="24"/>
        </w:rPr>
        <w:t xml:space="preserve">      - фамилия, имя, отчество;</w:t>
      </w:r>
    </w:p>
    <w:p w:rsidR="00B11425" w:rsidRPr="00841459" w:rsidRDefault="00B11425" w:rsidP="000D58D6">
      <w:pPr>
        <w:rPr>
          <w:bCs/>
          <w:w w:val="101"/>
          <w:sz w:val="24"/>
          <w:szCs w:val="24"/>
        </w:rPr>
      </w:pPr>
      <w:r w:rsidRPr="00841459">
        <w:rPr>
          <w:bCs/>
          <w:w w:val="101"/>
          <w:sz w:val="24"/>
          <w:szCs w:val="24"/>
        </w:rPr>
        <w:t xml:space="preserve">      - дата и место рождения;</w:t>
      </w:r>
    </w:p>
    <w:p w:rsidR="00B11425" w:rsidRPr="000D58D6" w:rsidRDefault="00B11425" w:rsidP="000D58D6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номер</w:t>
      </w:r>
      <w:r w:rsidR="000D58D6">
        <w:rPr>
          <w:bCs/>
          <w:w w:val="101"/>
          <w:sz w:val="24"/>
          <w:szCs w:val="24"/>
        </w:rPr>
        <w:t>, серия</w:t>
      </w:r>
      <w:r w:rsidRPr="000D58D6">
        <w:rPr>
          <w:bCs/>
          <w:w w:val="101"/>
          <w:sz w:val="24"/>
          <w:szCs w:val="24"/>
        </w:rPr>
        <w:t xml:space="preserve"> основного документа, удостоверяющего личность;</w:t>
      </w:r>
    </w:p>
    <w:p w:rsidR="00B11425" w:rsidRPr="000D58D6" w:rsidRDefault="00B11425" w:rsidP="000D58D6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сведения о дате выдачи указанного документа и выдавшем его органе;</w:t>
      </w:r>
    </w:p>
    <w:p w:rsidR="00B11425" w:rsidRPr="000D58D6" w:rsidRDefault="00B11425" w:rsidP="000D58D6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адрес регистрации;</w:t>
      </w:r>
    </w:p>
    <w:p w:rsidR="00B11425" w:rsidRPr="000D58D6" w:rsidRDefault="00B11425" w:rsidP="000D58D6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адрес проживания;</w:t>
      </w:r>
    </w:p>
    <w:p w:rsidR="00215A5A" w:rsidRDefault="00B11425" w:rsidP="00841459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</w:t>
      </w:r>
      <w:r w:rsidR="00215A5A">
        <w:rPr>
          <w:bCs/>
          <w:w w:val="101"/>
          <w:sz w:val="24"/>
          <w:szCs w:val="24"/>
        </w:rPr>
        <w:t xml:space="preserve"> медицинская карта;</w:t>
      </w:r>
    </w:p>
    <w:p w:rsidR="00215A5A" w:rsidRDefault="00215A5A" w:rsidP="00841459">
      <w:pPr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     - медицинский полис;</w:t>
      </w:r>
    </w:p>
    <w:p w:rsidR="00215A5A" w:rsidRDefault="00215A5A" w:rsidP="00841459">
      <w:pPr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    - пенсионный полис;</w:t>
      </w:r>
    </w:p>
    <w:p w:rsidR="00215A5A" w:rsidRDefault="00215A5A" w:rsidP="00841459">
      <w:pPr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    - справка о здоровье; </w:t>
      </w:r>
    </w:p>
    <w:p w:rsidR="00215A5A" w:rsidRDefault="00215A5A" w:rsidP="00841459">
      <w:pPr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    - фото;</w:t>
      </w:r>
    </w:p>
    <w:p w:rsidR="00215A5A" w:rsidRPr="008D28EB" w:rsidRDefault="00215A5A" w:rsidP="00841459">
      <w:pPr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    - справка с места жительства</w:t>
      </w:r>
    </w:p>
    <w:p w:rsidR="00B11425" w:rsidRPr="008D28EB" w:rsidRDefault="00B11425" w:rsidP="00841459">
      <w:pPr>
        <w:rPr>
          <w:bCs/>
          <w:w w:val="101"/>
          <w:sz w:val="24"/>
          <w:szCs w:val="24"/>
        </w:rPr>
      </w:pPr>
    </w:p>
    <w:p w:rsidR="00280087" w:rsidRPr="007F454A" w:rsidRDefault="00B11425" w:rsidP="002800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8D28EB">
        <w:rPr>
          <w:bCs/>
          <w:w w:val="101"/>
          <w:sz w:val="24"/>
          <w:szCs w:val="24"/>
        </w:rPr>
        <w:t xml:space="preserve">   с целью</w:t>
      </w:r>
      <w:r w:rsidR="00280087" w:rsidRPr="00280087">
        <w:rPr>
          <w:color w:val="000000"/>
          <w:sz w:val="28"/>
          <w:szCs w:val="28"/>
        </w:rPr>
        <w:t xml:space="preserve"> </w:t>
      </w:r>
      <w:r w:rsidR="00280087">
        <w:rPr>
          <w:color w:val="000000"/>
          <w:sz w:val="28"/>
          <w:szCs w:val="28"/>
        </w:rPr>
        <w:t xml:space="preserve">обеспечения соблюдения законов  и иных нормативных  правовых актов, содействия  в трудоустройстве, обучении, обеспечения личной безопасности </w:t>
      </w:r>
    </w:p>
    <w:p w:rsidR="00B11425" w:rsidRPr="008D28EB" w:rsidRDefault="00B11425" w:rsidP="009D7BE7">
      <w:pPr>
        <w:rPr>
          <w:bCs/>
          <w:w w:val="101"/>
          <w:sz w:val="24"/>
          <w:szCs w:val="24"/>
        </w:rPr>
      </w:pPr>
      <w:r w:rsidRPr="008D28EB">
        <w:rPr>
          <w:bCs/>
          <w:w w:val="101"/>
          <w:sz w:val="24"/>
          <w:szCs w:val="24"/>
        </w:rPr>
        <w:t xml:space="preserve">   </w:t>
      </w:r>
      <w:proofErr w:type="gramStart"/>
      <w:r w:rsidRPr="008D28EB">
        <w:rPr>
          <w:bCs/>
          <w:w w:val="101"/>
          <w:sz w:val="24"/>
          <w:szCs w:val="24"/>
        </w:rPr>
        <w:t>Согласен</w:t>
      </w:r>
      <w:proofErr w:type="gramEnd"/>
      <w:r w:rsidR="000D58D6">
        <w:rPr>
          <w:bCs/>
          <w:w w:val="101"/>
          <w:sz w:val="24"/>
          <w:szCs w:val="24"/>
        </w:rPr>
        <w:t xml:space="preserve"> </w:t>
      </w:r>
      <w:r w:rsidRPr="008D28EB">
        <w:rPr>
          <w:bCs/>
          <w:w w:val="101"/>
          <w:sz w:val="24"/>
          <w:szCs w:val="24"/>
        </w:rPr>
        <w:t>(на) на передачу моих персональных данных:</w:t>
      </w:r>
    </w:p>
    <w:p w:rsidR="005339A9" w:rsidRDefault="00B11425" w:rsidP="009D7BE7">
      <w:pPr>
        <w:rPr>
          <w:bCs/>
          <w:w w:val="101"/>
          <w:sz w:val="24"/>
          <w:szCs w:val="24"/>
        </w:rPr>
      </w:pPr>
      <w:r w:rsidRPr="000D58D6">
        <w:rPr>
          <w:bCs/>
          <w:color w:val="FF0000"/>
          <w:w w:val="101"/>
          <w:sz w:val="24"/>
          <w:szCs w:val="24"/>
        </w:rPr>
        <w:t xml:space="preserve">      </w:t>
      </w:r>
      <w:r w:rsidRPr="005955B1">
        <w:rPr>
          <w:bCs/>
          <w:w w:val="101"/>
          <w:sz w:val="24"/>
          <w:szCs w:val="24"/>
        </w:rPr>
        <w:t>-</w:t>
      </w:r>
      <w:r w:rsidRPr="000D58D6">
        <w:rPr>
          <w:bCs/>
          <w:color w:val="FF0000"/>
          <w:w w:val="101"/>
          <w:sz w:val="24"/>
          <w:szCs w:val="24"/>
        </w:rPr>
        <w:t xml:space="preserve"> </w:t>
      </w:r>
      <w:r w:rsidRPr="00235EF5">
        <w:rPr>
          <w:bCs/>
          <w:w w:val="101"/>
          <w:sz w:val="24"/>
          <w:szCs w:val="24"/>
        </w:rPr>
        <w:t xml:space="preserve">в пенсионный фонд РФ </w:t>
      </w:r>
    </w:p>
    <w:p w:rsidR="005955B1" w:rsidRPr="000D58D6" w:rsidRDefault="005955B1" w:rsidP="009D7BE7">
      <w:pPr>
        <w:rPr>
          <w:bCs/>
          <w:color w:val="FF0000"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     - в вышестоящие организации сферы образования: управление образования администрации муниципального образования Абинский район, </w:t>
      </w:r>
      <w:r w:rsidR="00D40963">
        <w:rPr>
          <w:bCs/>
          <w:w w:val="101"/>
          <w:sz w:val="24"/>
          <w:szCs w:val="24"/>
        </w:rPr>
        <w:t xml:space="preserve">Министерство </w:t>
      </w:r>
      <w:r>
        <w:rPr>
          <w:bCs/>
          <w:w w:val="101"/>
          <w:sz w:val="24"/>
          <w:szCs w:val="24"/>
        </w:rPr>
        <w:t>образования и науки Краснодарского края, краевой институт дополнительного профессионального педагогического образования и др.</w:t>
      </w:r>
    </w:p>
    <w:p w:rsidR="005955B1" w:rsidRDefault="005955B1" w:rsidP="009D7BE7">
      <w:pPr>
        <w:rPr>
          <w:bCs/>
          <w:w w:val="101"/>
          <w:sz w:val="24"/>
          <w:szCs w:val="24"/>
        </w:rPr>
      </w:pPr>
    </w:p>
    <w:p w:rsidR="005955B1" w:rsidRDefault="005955B1" w:rsidP="009D7BE7">
      <w:pPr>
        <w:rPr>
          <w:bCs/>
          <w:w w:val="101"/>
          <w:sz w:val="24"/>
          <w:szCs w:val="24"/>
        </w:rPr>
      </w:pPr>
    </w:p>
    <w:p w:rsidR="005955B1" w:rsidRDefault="005955B1" w:rsidP="009D7BE7">
      <w:pPr>
        <w:rPr>
          <w:bCs/>
          <w:w w:val="101"/>
          <w:sz w:val="24"/>
          <w:szCs w:val="24"/>
        </w:rPr>
      </w:pPr>
    </w:p>
    <w:p w:rsidR="00B11425" w:rsidRPr="008D28EB" w:rsidRDefault="00B11425" w:rsidP="009D7BE7">
      <w:pPr>
        <w:rPr>
          <w:bCs/>
          <w:w w:val="101"/>
          <w:sz w:val="24"/>
          <w:szCs w:val="24"/>
        </w:rPr>
      </w:pPr>
      <w:r w:rsidRPr="008D28EB">
        <w:rPr>
          <w:bCs/>
          <w:w w:val="101"/>
          <w:sz w:val="24"/>
          <w:szCs w:val="24"/>
        </w:rPr>
        <w:t xml:space="preserve">   "_</w:t>
      </w:r>
      <w:r w:rsidR="000D58D6">
        <w:rPr>
          <w:bCs/>
          <w:w w:val="101"/>
          <w:sz w:val="24"/>
          <w:szCs w:val="24"/>
        </w:rPr>
        <w:t>__</w:t>
      </w:r>
      <w:r w:rsidRPr="008D28EB">
        <w:rPr>
          <w:bCs/>
          <w:w w:val="101"/>
          <w:sz w:val="24"/>
          <w:szCs w:val="24"/>
        </w:rPr>
        <w:t>_"___________20</w:t>
      </w:r>
      <w:r>
        <w:rPr>
          <w:bCs/>
          <w:w w:val="101"/>
          <w:sz w:val="24"/>
          <w:szCs w:val="24"/>
        </w:rPr>
        <w:t>1</w:t>
      </w:r>
      <w:r w:rsidRPr="008D28EB">
        <w:rPr>
          <w:bCs/>
          <w:w w:val="101"/>
          <w:sz w:val="24"/>
          <w:szCs w:val="24"/>
        </w:rPr>
        <w:t>_г.________________  ____________________________________</w:t>
      </w:r>
    </w:p>
    <w:p w:rsidR="00B11425" w:rsidRPr="00841459" w:rsidRDefault="00B11425" w:rsidP="00075EEB">
      <w:pPr>
        <w:rPr>
          <w:b/>
          <w:sz w:val="22"/>
          <w:szCs w:val="22"/>
        </w:rPr>
      </w:pPr>
      <w:r w:rsidRPr="008D28EB">
        <w:rPr>
          <w:bCs/>
          <w:w w:val="101"/>
          <w:sz w:val="24"/>
          <w:szCs w:val="24"/>
        </w:rPr>
        <w:tab/>
      </w:r>
      <w:r w:rsidRPr="008D28EB">
        <w:rPr>
          <w:bCs/>
          <w:w w:val="101"/>
          <w:sz w:val="24"/>
          <w:szCs w:val="24"/>
        </w:rPr>
        <w:tab/>
        <w:t xml:space="preserve">  </w:t>
      </w:r>
      <w:r w:rsidR="000D58D6">
        <w:rPr>
          <w:bCs/>
          <w:w w:val="101"/>
          <w:sz w:val="24"/>
          <w:szCs w:val="24"/>
        </w:rPr>
        <w:tab/>
      </w:r>
      <w:r w:rsidR="000D58D6">
        <w:rPr>
          <w:bCs/>
          <w:w w:val="101"/>
          <w:sz w:val="24"/>
          <w:szCs w:val="24"/>
        </w:rPr>
        <w:tab/>
        <w:t xml:space="preserve">         </w:t>
      </w:r>
      <w:r w:rsidRPr="000D58D6">
        <w:rPr>
          <w:bCs/>
          <w:w w:val="101"/>
        </w:rPr>
        <w:t>подпись</w:t>
      </w:r>
      <w:r w:rsidRPr="008D28EB">
        <w:rPr>
          <w:bCs/>
          <w:w w:val="101"/>
          <w:sz w:val="24"/>
          <w:szCs w:val="24"/>
        </w:rPr>
        <w:t xml:space="preserve">               </w:t>
      </w:r>
      <w:r w:rsidRPr="008D28EB">
        <w:rPr>
          <w:bCs/>
          <w:w w:val="101"/>
          <w:sz w:val="24"/>
          <w:szCs w:val="24"/>
        </w:rPr>
        <w:tab/>
      </w:r>
      <w:r w:rsidR="000D58D6">
        <w:rPr>
          <w:bCs/>
          <w:w w:val="101"/>
          <w:sz w:val="24"/>
          <w:szCs w:val="24"/>
        </w:rPr>
        <w:t xml:space="preserve">                 </w:t>
      </w:r>
      <w:r w:rsidRPr="000D58D6">
        <w:rPr>
          <w:bCs/>
          <w:w w:val="101"/>
        </w:rPr>
        <w:t>Ф</w:t>
      </w:r>
      <w:r w:rsidR="000D58D6">
        <w:rPr>
          <w:bCs/>
          <w:w w:val="101"/>
        </w:rPr>
        <w:t>.</w:t>
      </w:r>
      <w:r w:rsidRPr="000D58D6">
        <w:rPr>
          <w:bCs/>
          <w:w w:val="101"/>
        </w:rPr>
        <w:t>И</w:t>
      </w:r>
      <w:r w:rsidR="000D58D6">
        <w:rPr>
          <w:bCs/>
          <w:w w:val="101"/>
        </w:rPr>
        <w:t>.</w:t>
      </w:r>
      <w:r w:rsidRPr="000D58D6">
        <w:rPr>
          <w:bCs/>
          <w:w w:val="101"/>
        </w:rPr>
        <w:t>О</w:t>
      </w:r>
      <w:r w:rsidR="000D58D6">
        <w:rPr>
          <w:bCs/>
          <w:w w:val="101"/>
        </w:rPr>
        <w:t>.</w:t>
      </w:r>
      <w:r>
        <w:rPr>
          <w:b/>
          <w:sz w:val="28"/>
          <w:szCs w:val="28"/>
        </w:rPr>
        <w:br w:type="page"/>
      </w:r>
    </w:p>
    <w:p w:rsidR="00B11425" w:rsidRPr="00841459" w:rsidRDefault="00B11425" w:rsidP="0078194C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41459">
        <w:rPr>
          <w:b/>
          <w:sz w:val="22"/>
          <w:szCs w:val="22"/>
        </w:rPr>
        <w:lastRenderedPageBreak/>
        <w:t>Заявление-согласие</w:t>
      </w:r>
    </w:p>
    <w:p w:rsidR="00B11425" w:rsidRPr="00841459" w:rsidRDefault="00B11425" w:rsidP="0078194C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41459">
        <w:rPr>
          <w:b/>
          <w:sz w:val="22"/>
          <w:szCs w:val="22"/>
        </w:rPr>
        <w:t>субъекта на обработку его персональных данных</w:t>
      </w:r>
    </w:p>
    <w:p w:rsidR="00B11425" w:rsidRPr="00841459" w:rsidRDefault="00B11425" w:rsidP="0078194C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841459">
        <w:rPr>
          <w:color w:val="000000"/>
          <w:sz w:val="22"/>
          <w:szCs w:val="22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399"/>
        <w:gridCol w:w="652"/>
        <w:gridCol w:w="203"/>
        <w:gridCol w:w="855"/>
        <w:gridCol w:w="371"/>
        <w:gridCol w:w="191"/>
        <w:gridCol w:w="286"/>
        <w:gridCol w:w="848"/>
        <w:gridCol w:w="848"/>
        <w:gridCol w:w="848"/>
        <w:gridCol w:w="848"/>
        <w:gridCol w:w="848"/>
        <w:gridCol w:w="848"/>
        <w:gridCol w:w="849"/>
      </w:tblGrid>
      <w:tr w:rsidR="00B11425" w:rsidRPr="00841459">
        <w:tc>
          <w:tcPr>
            <w:tcW w:w="675" w:type="dxa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  <w:r w:rsidRPr="00841459">
              <w:rPr>
                <w:sz w:val="22"/>
                <w:szCs w:val="22"/>
              </w:rPr>
              <w:t>Я,</w:t>
            </w:r>
          </w:p>
        </w:tc>
        <w:tc>
          <w:tcPr>
            <w:tcW w:w="8894" w:type="dxa"/>
            <w:gridSpan w:val="14"/>
            <w:tcBorders>
              <w:bottom w:val="single" w:sz="4" w:space="0" w:color="auto"/>
            </w:tcBorders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</w:tr>
      <w:tr w:rsidR="00B11425" w:rsidRPr="00841459">
        <w:tc>
          <w:tcPr>
            <w:tcW w:w="3155" w:type="dxa"/>
            <w:gridSpan w:val="6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  <w:proofErr w:type="gramStart"/>
            <w:r w:rsidRPr="00841459">
              <w:rPr>
                <w:sz w:val="22"/>
                <w:szCs w:val="22"/>
              </w:rPr>
              <w:t>проживающий</w:t>
            </w:r>
            <w:proofErr w:type="gramEnd"/>
            <w:r w:rsidRPr="00841459">
              <w:rPr>
                <w:sz w:val="22"/>
                <w:szCs w:val="22"/>
              </w:rPr>
              <w:t xml:space="preserve"> по адресу:</w:t>
            </w:r>
          </w:p>
        </w:tc>
        <w:tc>
          <w:tcPr>
            <w:tcW w:w="6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</w:tr>
      <w:tr w:rsidR="00B11425" w:rsidRPr="00841459">
        <w:tc>
          <w:tcPr>
            <w:tcW w:w="1726" w:type="dxa"/>
            <w:gridSpan w:val="3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  <w:r w:rsidRPr="00841459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562" w:type="dxa"/>
            <w:gridSpan w:val="2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  <w:r w:rsidRPr="00841459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  <w:r w:rsidRPr="00841459">
              <w:rPr>
                <w:sz w:val="22"/>
                <w:szCs w:val="22"/>
              </w:rPr>
              <w:t>выдан</w:t>
            </w:r>
          </w:p>
        </w:tc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</w:tr>
      <w:tr w:rsidR="00B11425" w:rsidRPr="00841459">
        <w:tc>
          <w:tcPr>
            <w:tcW w:w="9569" w:type="dxa"/>
            <w:gridSpan w:val="15"/>
            <w:tcBorders>
              <w:bottom w:val="single" w:sz="4" w:space="0" w:color="auto"/>
            </w:tcBorders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</w:tr>
      <w:tr w:rsidR="00B11425" w:rsidRPr="00841459">
        <w:tc>
          <w:tcPr>
            <w:tcW w:w="9569" w:type="dxa"/>
            <w:gridSpan w:val="15"/>
            <w:tcBorders>
              <w:top w:val="single" w:sz="4" w:space="0" w:color="auto"/>
            </w:tcBorders>
          </w:tcPr>
          <w:p w:rsidR="00B11425" w:rsidRPr="00841459" w:rsidRDefault="00B11425" w:rsidP="0049523B">
            <w:pPr>
              <w:jc w:val="center"/>
              <w:rPr>
                <w:sz w:val="22"/>
                <w:szCs w:val="22"/>
              </w:rPr>
            </w:pPr>
            <w:r w:rsidRPr="00841459">
              <w:rPr>
                <w:sz w:val="22"/>
                <w:szCs w:val="22"/>
              </w:rPr>
              <w:t>(орган, выдавший паспорт / дата выдачи)</w:t>
            </w:r>
          </w:p>
        </w:tc>
      </w:tr>
      <w:tr w:rsidR="00B11425" w:rsidRPr="00841459">
        <w:tc>
          <w:tcPr>
            <w:tcW w:w="1074" w:type="dxa"/>
            <w:gridSpan w:val="2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3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B11425" w:rsidRPr="00841459" w:rsidRDefault="00B11425" w:rsidP="0049523B">
            <w:pPr>
              <w:rPr>
                <w:sz w:val="22"/>
                <w:szCs w:val="22"/>
              </w:rPr>
            </w:pPr>
          </w:p>
        </w:tc>
      </w:tr>
    </w:tbl>
    <w:p w:rsidR="00B11425" w:rsidRPr="00841459" w:rsidRDefault="00B11425" w:rsidP="00841459">
      <w:pPr>
        <w:widowControl/>
        <w:autoSpaceDE/>
        <w:autoSpaceDN/>
        <w:adjustRightInd/>
        <w:jc w:val="both"/>
        <w:rPr>
          <w:color w:val="000000"/>
          <w:sz w:val="22"/>
          <w:szCs w:val="22"/>
        </w:rPr>
      </w:pPr>
      <w:r w:rsidRPr="00841459">
        <w:rPr>
          <w:color w:val="000000"/>
          <w:sz w:val="22"/>
          <w:szCs w:val="22"/>
        </w:rPr>
        <w:t xml:space="preserve">В соответствии с </w:t>
      </w:r>
      <w:hyperlink r:id="rId8" w:anchor="0" w:tooltip="Федеральный закон от 27 июля 2006 г. N 152-ФЗ &quot;О персональных данных&quot;" w:history="1">
        <w:r w:rsidRPr="00841459">
          <w:rPr>
            <w:sz w:val="22"/>
            <w:szCs w:val="22"/>
          </w:rPr>
          <w:t>Федеральным законом</w:t>
        </w:r>
      </w:hyperlink>
      <w:r w:rsidRPr="00841459">
        <w:rPr>
          <w:color w:val="000000"/>
          <w:sz w:val="22"/>
          <w:szCs w:val="22"/>
        </w:rPr>
        <w:t xml:space="preserve"> "О персональных данных" своей волей и в своем интересе выражаю </w:t>
      </w:r>
      <w:r w:rsidR="00B643E8">
        <w:rPr>
          <w:color w:val="000000"/>
          <w:sz w:val="22"/>
          <w:szCs w:val="22"/>
        </w:rPr>
        <w:t>МБОУ СОШ № 38</w:t>
      </w:r>
      <w:r w:rsidRPr="00841459">
        <w:rPr>
          <w:color w:val="000000"/>
          <w:sz w:val="22"/>
          <w:szCs w:val="22"/>
        </w:rPr>
        <w:t xml:space="preserve"> согласие на обработку моих персональных данных, а именно: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фамилия, имя, отчество;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дата и место рождения;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номер, серия основного документа, удостоверяющего личность;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сведения о дате выдачи указанного документа и выдавшем его органе;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адрес регистрации;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адрес проживания;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семейное положение;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социальный статус;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образование;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профессия;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информация о последнем месте работы и заработке на последнем месте работы;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информация о размере и сроках социальных выплат,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о национальной принадлежности;</w:t>
      </w:r>
    </w:p>
    <w:p w:rsidR="00DE0625" w:rsidRPr="00841459" w:rsidRDefault="00DE0625" w:rsidP="00DE0625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- о состоянии здоровья.</w:t>
      </w:r>
    </w:p>
    <w:p w:rsidR="00B11425" w:rsidRPr="00841459" w:rsidRDefault="00B11425" w:rsidP="008414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841459">
        <w:rPr>
          <w:color w:val="000000"/>
          <w:sz w:val="22"/>
          <w:szCs w:val="22"/>
        </w:rPr>
        <w:t xml:space="preserve">В целях </w:t>
      </w:r>
      <w:r w:rsidR="00DE0625" w:rsidRPr="00841459">
        <w:rPr>
          <w:color w:val="000000"/>
          <w:sz w:val="22"/>
          <w:szCs w:val="22"/>
        </w:rPr>
        <w:t xml:space="preserve">   обеспечения соблюдения законов  и иных нормативных  правовых актов, содействия работникам в трудоустройстве, обучении и продвижении  по службе, обеспечения личной безопасности работников</w:t>
      </w:r>
    </w:p>
    <w:p w:rsidR="008B353F" w:rsidRPr="00841459" w:rsidRDefault="008B353F" w:rsidP="008B353F">
      <w:pPr>
        <w:rPr>
          <w:b/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</w:t>
      </w:r>
      <w:proofErr w:type="gramStart"/>
      <w:r w:rsidRPr="00841459">
        <w:rPr>
          <w:b/>
          <w:bCs/>
          <w:w w:val="101"/>
          <w:sz w:val="22"/>
          <w:szCs w:val="22"/>
        </w:rPr>
        <w:t>Согласна</w:t>
      </w:r>
      <w:proofErr w:type="gramEnd"/>
      <w:r w:rsidRPr="00841459">
        <w:rPr>
          <w:b/>
          <w:bCs/>
          <w:w w:val="101"/>
          <w:sz w:val="22"/>
          <w:szCs w:val="22"/>
        </w:rPr>
        <w:t xml:space="preserve"> на  передачу моих персональных данных:</w:t>
      </w:r>
    </w:p>
    <w:p w:rsidR="008B353F" w:rsidRPr="00841459" w:rsidRDefault="008B353F" w:rsidP="008B353F">
      <w:pPr>
        <w:rPr>
          <w:bCs/>
          <w:w w:val="101"/>
          <w:sz w:val="22"/>
          <w:szCs w:val="22"/>
        </w:rPr>
      </w:pPr>
      <w:r w:rsidRPr="00841459">
        <w:rPr>
          <w:bCs/>
          <w:color w:val="FF0000"/>
          <w:w w:val="101"/>
          <w:sz w:val="22"/>
          <w:szCs w:val="22"/>
        </w:rPr>
        <w:t xml:space="preserve">      </w:t>
      </w:r>
      <w:r w:rsidRPr="00841459">
        <w:rPr>
          <w:bCs/>
          <w:w w:val="101"/>
          <w:sz w:val="22"/>
          <w:szCs w:val="22"/>
        </w:rPr>
        <w:t>-</w:t>
      </w:r>
      <w:r w:rsidRPr="00841459">
        <w:rPr>
          <w:bCs/>
          <w:color w:val="FF0000"/>
          <w:w w:val="101"/>
          <w:sz w:val="22"/>
          <w:szCs w:val="22"/>
        </w:rPr>
        <w:t xml:space="preserve"> </w:t>
      </w:r>
      <w:r w:rsidRPr="00841459">
        <w:rPr>
          <w:bCs/>
          <w:w w:val="101"/>
          <w:sz w:val="22"/>
          <w:szCs w:val="22"/>
        </w:rPr>
        <w:t>в пенсионный фонд РФ для учета трудового стажа;</w:t>
      </w:r>
    </w:p>
    <w:p w:rsidR="008B353F" w:rsidRPr="00841459" w:rsidRDefault="008B353F" w:rsidP="008B353F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в ОАО «</w:t>
      </w:r>
      <w:proofErr w:type="spellStart"/>
      <w:r w:rsidRPr="00841459">
        <w:rPr>
          <w:bCs/>
          <w:w w:val="101"/>
          <w:sz w:val="22"/>
          <w:szCs w:val="22"/>
        </w:rPr>
        <w:t>Крайинвестбанк</w:t>
      </w:r>
      <w:proofErr w:type="spellEnd"/>
      <w:r w:rsidRPr="00841459">
        <w:rPr>
          <w:bCs/>
          <w:w w:val="101"/>
          <w:sz w:val="22"/>
          <w:szCs w:val="22"/>
        </w:rPr>
        <w:t>» для перечисления сумм начисленной заработной платы;</w:t>
      </w:r>
    </w:p>
    <w:p w:rsidR="008B353F" w:rsidRPr="00841459" w:rsidRDefault="008B353F" w:rsidP="008B353F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в фонд социального страхования;</w:t>
      </w:r>
    </w:p>
    <w:p w:rsidR="008B353F" w:rsidRPr="00841459" w:rsidRDefault="008B353F" w:rsidP="008B353F">
      <w:pPr>
        <w:rPr>
          <w:bCs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в инспекцию федеральной налоговой службы Краснодарского края по Абинскому району;</w:t>
      </w:r>
    </w:p>
    <w:p w:rsidR="00B11425" w:rsidRPr="00841459" w:rsidRDefault="008B353F" w:rsidP="00841459">
      <w:pPr>
        <w:rPr>
          <w:bCs/>
          <w:color w:val="FF0000"/>
          <w:w w:val="101"/>
          <w:sz w:val="22"/>
          <w:szCs w:val="22"/>
        </w:rPr>
      </w:pPr>
      <w:r w:rsidRPr="00841459">
        <w:rPr>
          <w:bCs/>
          <w:w w:val="101"/>
          <w:sz w:val="22"/>
          <w:szCs w:val="22"/>
        </w:rPr>
        <w:t xml:space="preserve">      - в вышестоящие организации сферы образования: управление образования администрации муниципального образования Абинский район, </w:t>
      </w:r>
      <w:r w:rsidR="00D40963">
        <w:rPr>
          <w:bCs/>
          <w:w w:val="101"/>
          <w:sz w:val="22"/>
          <w:szCs w:val="22"/>
        </w:rPr>
        <w:t xml:space="preserve">Министерство </w:t>
      </w:r>
      <w:r w:rsidRPr="00841459">
        <w:rPr>
          <w:bCs/>
          <w:w w:val="101"/>
          <w:sz w:val="22"/>
          <w:szCs w:val="22"/>
        </w:rPr>
        <w:t>образования и науки Краснодарского края, краевой институт дополнительного профессионального педагогического образования</w:t>
      </w:r>
      <w:proofErr w:type="gramStart"/>
      <w:r w:rsidRPr="00841459">
        <w:rPr>
          <w:bCs/>
          <w:w w:val="101"/>
          <w:sz w:val="22"/>
          <w:szCs w:val="22"/>
        </w:rPr>
        <w:t xml:space="preserve"> ,</w:t>
      </w:r>
      <w:proofErr w:type="gramEnd"/>
      <w:r w:rsidRPr="00841459">
        <w:rPr>
          <w:bCs/>
          <w:w w:val="101"/>
          <w:sz w:val="22"/>
          <w:szCs w:val="22"/>
        </w:rPr>
        <w:t xml:space="preserve"> управление здравоохранения и т.д.</w:t>
      </w:r>
    </w:p>
    <w:p w:rsidR="00841459" w:rsidRDefault="00841459" w:rsidP="00781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</w:p>
    <w:p w:rsidR="00B11425" w:rsidRPr="00841459" w:rsidRDefault="00B11425" w:rsidP="00781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841459">
        <w:rPr>
          <w:color w:val="000000"/>
          <w:sz w:val="22"/>
          <w:szCs w:val="22"/>
        </w:rPr>
        <w:t xml:space="preserve">Согласие вступает в силу со дня его подписания и действует </w:t>
      </w:r>
      <w:r w:rsidR="00DE0625" w:rsidRPr="00841459">
        <w:rPr>
          <w:color w:val="000000"/>
          <w:sz w:val="22"/>
          <w:szCs w:val="22"/>
        </w:rPr>
        <w:t xml:space="preserve">  до  увольнения работника.</w:t>
      </w:r>
    </w:p>
    <w:p w:rsidR="00B11425" w:rsidRPr="00841459" w:rsidRDefault="00B11425" w:rsidP="00781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2"/>
          <w:szCs w:val="22"/>
          <w:vertAlign w:val="subscript"/>
        </w:rPr>
      </w:pPr>
    </w:p>
    <w:p w:rsidR="00841459" w:rsidRPr="00841459" w:rsidRDefault="00B11425" w:rsidP="008414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841459">
        <w:rPr>
          <w:color w:val="000000"/>
          <w:sz w:val="22"/>
          <w:szCs w:val="22"/>
        </w:rPr>
        <w:t>Согласие может быть отозвано мною в любое время на основании моего письменного заявления.</w:t>
      </w:r>
    </w:p>
    <w:p w:rsidR="00841459" w:rsidRDefault="00841459" w:rsidP="008414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841459" w:rsidRDefault="00841459" w:rsidP="008414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2"/>
          <w:szCs w:val="22"/>
        </w:rPr>
      </w:pPr>
    </w:p>
    <w:p w:rsidR="00B11425" w:rsidRPr="00841459" w:rsidRDefault="00B11425" w:rsidP="008414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2"/>
          <w:szCs w:val="22"/>
        </w:rPr>
      </w:pPr>
      <w:r w:rsidRPr="00841459">
        <w:rPr>
          <w:color w:val="000000"/>
          <w:sz w:val="22"/>
          <w:szCs w:val="22"/>
        </w:rPr>
        <w:t xml:space="preserve"> "___"__________ 20__г.</w:t>
      </w:r>
      <w:r w:rsidRPr="00841459">
        <w:rPr>
          <w:color w:val="000000"/>
          <w:sz w:val="22"/>
          <w:szCs w:val="22"/>
        </w:rPr>
        <w:tab/>
      </w:r>
      <w:r w:rsidRPr="00841459">
        <w:rPr>
          <w:color w:val="000000"/>
          <w:sz w:val="22"/>
          <w:szCs w:val="22"/>
        </w:rPr>
        <w:tab/>
      </w:r>
      <w:r w:rsidRPr="00841459">
        <w:rPr>
          <w:color w:val="000000"/>
          <w:sz w:val="22"/>
          <w:szCs w:val="22"/>
        </w:rPr>
        <w:tab/>
        <w:t>_____________________</w:t>
      </w:r>
    </w:p>
    <w:p w:rsidR="00B11425" w:rsidRPr="00841459" w:rsidRDefault="00B11425" w:rsidP="007819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2"/>
          <w:szCs w:val="22"/>
        </w:rPr>
      </w:pPr>
      <w:r w:rsidRPr="00841459">
        <w:rPr>
          <w:color w:val="000000"/>
          <w:sz w:val="22"/>
          <w:szCs w:val="22"/>
        </w:rPr>
        <w:tab/>
      </w:r>
      <w:r w:rsidRPr="00841459">
        <w:rPr>
          <w:color w:val="000000"/>
          <w:sz w:val="22"/>
          <w:szCs w:val="22"/>
        </w:rPr>
        <w:tab/>
      </w:r>
      <w:r w:rsidRPr="00841459">
        <w:rPr>
          <w:color w:val="000000"/>
          <w:sz w:val="22"/>
          <w:szCs w:val="22"/>
        </w:rPr>
        <w:tab/>
      </w:r>
      <w:r w:rsidRPr="00841459">
        <w:rPr>
          <w:color w:val="000000"/>
          <w:sz w:val="22"/>
          <w:szCs w:val="22"/>
        </w:rPr>
        <w:tab/>
      </w:r>
      <w:r w:rsidRPr="00841459">
        <w:rPr>
          <w:color w:val="000000"/>
          <w:sz w:val="22"/>
          <w:szCs w:val="22"/>
        </w:rPr>
        <w:tab/>
        <w:t>(подпись)</w:t>
      </w:r>
    </w:p>
    <w:p w:rsidR="00B11425" w:rsidRPr="00841459" w:rsidRDefault="00B11425" w:rsidP="0078194C">
      <w:pPr>
        <w:shd w:val="clear" w:color="auto" w:fill="FFFFFF"/>
        <w:tabs>
          <w:tab w:val="left" w:pos="725"/>
        </w:tabs>
        <w:spacing w:before="320"/>
        <w:ind w:firstLine="720"/>
        <w:jc w:val="both"/>
        <w:rPr>
          <w:sz w:val="22"/>
          <w:szCs w:val="22"/>
        </w:rPr>
      </w:pPr>
      <w:r w:rsidRPr="00841459">
        <w:rPr>
          <w:sz w:val="22"/>
          <w:szCs w:val="22"/>
        </w:rPr>
        <w:br w:type="page"/>
      </w:r>
    </w:p>
    <w:tbl>
      <w:tblPr>
        <w:tblW w:w="4394" w:type="dxa"/>
        <w:tblInd w:w="5353" w:type="dxa"/>
        <w:tblLook w:val="0000" w:firstRow="0" w:lastRow="0" w:firstColumn="0" w:lastColumn="0" w:noHBand="0" w:noVBand="0"/>
      </w:tblPr>
      <w:tblGrid>
        <w:gridCol w:w="4394"/>
      </w:tblGrid>
      <w:tr w:rsidR="00B11425" w:rsidTr="00897194">
        <w:trPr>
          <w:trHeight w:val="1977"/>
        </w:trPr>
        <w:tc>
          <w:tcPr>
            <w:tcW w:w="4394" w:type="dxa"/>
          </w:tcPr>
          <w:p w:rsidR="00B11425" w:rsidRPr="00230D56" w:rsidRDefault="00B11425" w:rsidP="00897194">
            <w:pPr>
              <w:jc w:val="both"/>
              <w:rPr>
                <w:b/>
              </w:rPr>
            </w:pPr>
            <w:r w:rsidRPr="00230D56">
              <w:rPr>
                <w:b/>
              </w:rPr>
              <w:lastRenderedPageBreak/>
              <w:t xml:space="preserve">Приложение № </w:t>
            </w:r>
            <w:r w:rsidR="00850F61">
              <w:rPr>
                <w:b/>
              </w:rPr>
              <w:t>3</w:t>
            </w:r>
          </w:p>
          <w:p w:rsidR="008803A3" w:rsidRDefault="008803A3" w:rsidP="00897194">
            <w:pPr>
              <w:jc w:val="both"/>
            </w:pPr>
            <w:r>
              <w:t xml:space="preserve">к Положению об обработке персональных данных в </w:t>
            </w:r>
            <w:r w:rsidR="00B643E8">
              <w:t>МБОУ СОШ № 38</w:t>
            </w:r>
          </w:p>
          <w:p w:rsidR="00B11425" w:rsidRDefault="00B11425" w:rsidP="00897194">
            <w:pPr>
              <w:jc w:val="both"/>
            </w:pPr>
            <w:r>
              <w:t xml:space="preserve">Типовая форма письменного добровольного согласия субъекта </w:t>
            </w:r>
            <w:r w:rsidRPr="008232C5">
              <w:rPr>
                <w:b/>
              </w:rPr>
              <w:t xml:space="preserve">на </w:t>
            </w:r>
            <w:r>
              <w:rPr>
                <w:b/>
              </w:rPr>
              <w:t xml:space="preserve">получение </w:t>
            </w:r>
            <w:r>
              <w:t>его персональных данных у третьей стороны</w:t>
            </w:r>
          </w:p>
        </w:tc>
      </w:tr>
    </w:tbl>
    <w:p w:rsidR="00B11425" w:rsidRPr="00C16079" w:rsidRDefault="00B11425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16079">
        <w:rPr>
          <w:b/>
          <w:color w:val="000000"/>
          <w:sz w:val="28"/>
          <w:szCs w:val="28"/>
        </w:rPr>
        <w:t>Заявление-согласие</w:t>
      </w:r>
    </w:p>
    <w:p w:rsidR="00B11425" w:rsidRPr="00C16079" w:rsidRDefault="00B11425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16079">
        <w:rPr>
          <w:b/>
          <w:color w:val="000000"/>
          <w:sz w:val="28"/>
          <w:szCs w:val="28"/>
        </w:rPr>
        <w:t>субъекта на получение его персональных данных у третьей стороны</w:t>
      </w:r>
    </w:p>
    <w:p w:rsidR="00B11425" w:rsidRPr="00C16079" w:rsidRDefault="00B11425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399"/>
        <w:gridCol w:w="652"/>
        <w:gridCol w:w="203"/>
        <w:gridCol w:w="855"/>
        <w:gridCol w:w="371"/>
        <w:gridCol w:w="191"/>
        <w:gridCol w:w="286"/>
        <w:gridCol w:w="848"/>
        <w:gridCol w:w="848"/>
        <w:gridCol w:w="848"/>
        <w:gridCol w:w="848"/>
        <w:gridCol w:w="848"/>
        <w:gridCol w:w="848"/>
        <w:gridCol w:w="849"/>
      </w:tblGrid>
      <w:tr w:rsidR="00B11425" w:rsidRPr="000D7D66">
        <w:tc>
          <w:tcPr>
            <w:tcW w:w="675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Я,</w:t>
            </w:r>
          </w:p>
        </w:tc>
        <w:tc>
          <w:tcPr>
            <w:tcW w:w="8894" w:type="dxa"/>
            <w:gridSpan w:val="14"/>
            <w:tcBorders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3155" w:type="dxa"/>
            <w:gridSpan w:val="6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  <w:proofErr w:type="gramStart"/>
            <w:r w:rsidRPr="000D7D66">
              <w:rPr>
                <w:sz w:val="24"/>
                <w:szCs w:val="24"/>
              </w:rPr>
              <w:t>проживающий</w:t>
            </w:r>
            <w:proofErr w:type="gramEnd"/>
            <w:r w:rsidRPr="000D7D66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1726" w:type="dxa"/>
            <w:gridSpan w:val="3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выдан</w:t>
            </w:r>
          </w:p>
        </w:tc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top w:val="single" w:sz="4" w:space="0" w:color="auto"/>
            </w:tcBorders>
          </w:tcPr>
          <w:p w:rsidR="00B11425" w:rsidRPr="000D7D66" w:rsidRDefault="00B11425" w:rsidP="0049523B">
            <w:pPr>
              <w:jc w:val="center"/>
              <w:rPr>
                <w:sz w:val="24"/>
                <w:szCs w:val="24"/>
              </w:rPr>
            </w:pPr>
            <w:r w:rsidRPr="00C16079">
              <w:rPr>
                <w:color w:val="000000"/>
                <w:sz w:val="24"/>
                <w:szCs w:val="28"/>
                <w:vertAlign w:val="subscript"/>
              </w:rPr>
              <w:t>(орган, выдавший паспорт / дата выдачи)</w:t>
            </w:r>
          </w:p>
        </w:tc>
      </w:tr>
      <w:tr w:rsidR="00B11425" w:rsidRPr="000D7D66">
        <w:tc>
          <w:tcPr>
            <w:tcW w:w="1074" w:type="dxa"/>
            <w:gridSpan w:val="2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</w:tr>
    </w:tbl>
    <w:p w:rsidR="00B11425" w:rsidRDefault="00B11425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F454A">
        <w:rPr>
          <w:color w:val="000000"/>
          <w:sz w:val="28"/>
          <w:szCs w:val="28"/>
        </w:rPr>
        <w:t xml:space="preserve"> соответствии с </w:t>
      </w:r>
      <w:hyperlink r:id="rId9" w:anchor="0" w:tooltip="Федеральный закон от 27 июля 2006 г. N 152-ФЗ &quot;О персональных данных&quot;" w:history="1">
        <w:r w:rsidRPr="007F454A">
          <w:rPr>
            <w:sz w:val="28"/>
            <w:szCs w:val="28"/>
          </w:rPr>
          <w:t>Федеральным законом</w:t>
        </w:r>
      </w:hyperlink>
      <w:r w:rsidRPr="007F454A">
        <w:rPr>
          <w:color w:val="000000"/>
          <w:sz w:val="28"/>
          <w:szCs w:val="28"/>
        </w:rPr>
        <w:t xml:space="preserve"> "О персональных данных" </w:t>
      </w:r>
      <w:r w:rsidRPr="000D7D66">
        <w:rPr>
          <w:color w:val="000000"/>
          <w:sz w:val="28"/>
          <w:szCs w:val="28"/>
        </w:rPr>
        <w:t xml:space="preserve">своей волей и в своем интересе выражаю </w:t>
      </w:r>
      <w:r w:rsidR="00B643E8">
        <w:rPr>
          <w:color w:val="000000"/>
          <w:sz w:val="28"/>
          <w:szCs w:val="28"/>
        </w:rPr>
        <w:t>МБОУ СОШ № 38</w:t>
      </w:r>
      <w:r w:rsidRPr="000D7D66">
        <w:rPr>
          <w:color w:val="000000"/>
          <w:sz w:val="28"/>
          <w:szCs w:val="28"/>
        </w:rPr>
        <w:t xml:space="preserve"> согласие</w:t>
      </w:r>
      <w:r>
        <w:rPr>
          <w:color w:val="000000"/>
          <w:sz w:val="28"/>
          <w:szCs w:val="28"/>
        </w:rPr>
        <w:t xml:space="preserve"> </w:t>
      </w:r>
      <w:r w:rsidRPr="00C16079">
        <w:rPr>
          <w:color w:val="000000"/>
          <w:sz w:val="28"/>
          <w:szCs w:val="28"/>
        </w:rPr>
        <w:t>на получение моих персональных данных у третьей стороны, а именно:</w:t>
      </w:r>
    </w:p>
    <w:p w:rsidR="00DE0625" w:rsidRDefault="00DE0625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DE0625" w:rsidRPr="000D58D6" w:rsidRDefault="00DE0625" w:rsidP="00DE0625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>- фамилия, имя, отчество;</w:t>
      </w:r>
    </w:p>
    <w:p w:rsidR="00DE0625" w:rsidRPr="000D58D6" w:rsidRDefault="00DE0625" w:rsidP="00DE0625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дата и место рождения;</w:t>
      </w:r>
    </w:p>
    <w:p w:rsidR="00DE0625" w:rsidRPr="000D58D6" w:rsidRDefault="00DE0625" w:rsidP="00DE0625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номер</w:t>
      </w:r>
      <w:r>
        <w:rPr>
          <w:bCs/>
          <w:w w:val="101"/>
          <w:sz w:val="24"/>
          <w:szCs w:val="24"/>
        </w:rPr>
        <w:t>, серия</w:t>
      </w:r>
      <w:r w:rsidRPr="000D58D6">
        <w:rPr>
          <w:bCs/>
          <w:w w:val="101"/>
          <w:sz w:val="24"/>
          <w:szCs w:val="24"/>
        </w:rPr>
        <w:t xml:space="preserve"> основного документа, удостоверяющего личность;</w:t>
      </w:r>
    </w:p>
    <w:p w:rsidR="00DE0625" w:rsidRPr="000D58D6" w:rsidRDefault="00DE0625" w:rsidP="00DE0625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сведения о дате выдачи указанного документа и выдавшем его органе;</w:t>
      </w:r>
    </w:p>
    <w:p w:rsidR="00DE0625" w:rsidRPr="000D58D6" w:rsidRDefault="00DE0625" w:rsidP="00DE0625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адрес регистрации;</w:t>
      </w:r>
    </w:p>
    <w:p w:rsidR="00DE0625" w:rsidRPr="000D58D6" w:rsidRDefault="00DE0625" w:rsidP="00DE0625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адрес проживания;</w:t>
      </w:r>
    </w:p>
    <w:p w:rsidR="00DE0625" w:rsidRPr="000D58D6" w:rsidRDefault="00DE0625" w:rsidP="00DE0625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семейное положение;</w:t>
      </w:r>
    </w:p>
    <w:p w:rsidR="00DE0625" w:rsidRPr="008D28EB" w:rsidRDefault="00DE0625" w:rsidP="00DE0625">
      <w:pPr>
        <w:rPr>
          <w:bCs/>
          <w:w w:val="101"/>
          <w:sz w:val="24"/>
          <w:szCs w:val="24"/>
        </w:rPr>
      </w:pPr>
      <w:r w:rsidRPr="000D58D6">
        <w:rPr>
          <w:bCs/>
          <w:w w:val="101"/>
          <w:sz w:val="24"/>
          <w:szCs w:val="24"/>
        </w:rPr>
        <w:t xml:space="preserve">      - социальный статус</w:t>
      </w:r>
      <w:r w:rsidRPr="008D28EB">
        <w:rPr>
          <w:bCs/>
          <w:w w:val="101"/>
          <w:sz w:val="24"/>
          <w:szCs w:val="24"/>
        </w:rPr>
        <w:t>;</w:t>
      </w:r>
    </w:p>
    <w:p w:rsidR="00DE0625" w:rsidRPr="008D28EB" w:rsidRDefault="00DE0625" w:rsidP="00DE0625">
      <w:pPr>
        <w:rPr>
          <w:bCs/>
          <w:w w:val="101"/>
          <w:sz w:val="24"/>
          <w:szCs w:val="24"/>
        </w:rPr>
      </w:pPr>
      <w:r w:rsidRPr="008D28EB">
        <w:rPr>
          <w:bCs/>
          <w:w w:val="101"/>
          <w:sz w:val="24"/>
          <w:szCs w:val="24"/>
        </w:rPr>
        <w:t xml:space="preserve">      - образование;</w:t>
      </w:r>
    </w:p>
    <w:p w:rsidR="00DE0625" w:rsidRPr="008D28EB" w:rsidRDefault="00DE0625" w:rsidP="00DE0625">
      <w:pPr>
        <w:rPr>
          <w:bCs/>
          <w:w w:val="101"/>
          <w:sz w:val="24"/>
          <w:szCs w:val="24"/>
        </w:rPr>
      </w:pPr>
      <w:r w:rsidRPr="008D28EB">
        <w:rPr>
          <w:bCs/>
          <w:w w:val="101"/>
          <w:sz w:val="24"/>
          <w:szCs w:val="24"/>
        </w:rPr>
        <w:t xml:space="preserve">      - профессия;</w:t>
      </w:r>
    </w:p>
    <w:p w:rsidR="00DE0625" w:rsidRPr="008D28EB" w:rsidRDefault="00DE0625" w:rsidP="00DE0625">
      <w:pPr>
        <w:rPr>
          <w:bCs/>
          <w:w w:val="101"/>
          <w:sz w:val="24"/>
          <w:szCs w:val="24"/>
        </w:rPr>
      </w:pPr>
      <w:r w:rsidRPr="008D28EB">
        <w:rPr>
          <w:bCs/>
          <w:w w:val="101"/>
          <w:sz w:val="24"/>
          <w:szCs w:val="24"/>
        </w:rPr>
        <w:t xml:space="preserve">      - информация о последнем месте работы и заработке на последнем месте</w:t>
      </w:r>
      <w:r>
        <w:rPr>
          <w:bCs/>
          <w:w w:val="101"/>
          <w:sz w:val="24"/>
          <w:szCs w:val="24"/>
        </w:rPr>
        <w:t xml:space="preserve"> </w:t>
      </w:r>
      <w:r w:rsidRPr="008D28EB">
        <w:rPr>
          <w:bCs/>
          <w:w w:val="101"/>
          <w:sz w:val="24"/>
          <w:szCs w:val="24"/>
        </w:rPr>
        <w:t>работы;</w:t>
      </w:r>
    </w:p>
    <w:p w:rsidR="00DE0625" w:rsidRDefault="00DE0625" w:rsidP="00DE0625">
      <w:pPr>
        <w:rPr>
          <w:bCs/>
          <w:w w:val="101"/>
          <w:sz w:val="24"/>
          <w:szCs w:val="24"/>
        </w:rPr>
      </w:pPr>
      <w:r w:rsidRPr="008D28EB">
        <w:rPr>
          <w:bCs/>
          <w:w w:val="101"/>
          <w:sz w:val="24"/>
          <w:szCs w:val="24"/>
        </w:rPr>
        <w:t xml:space="preserve">      - информация о размере и сроках социальных выплат,</w:t>
      </w:r>
    </w:p>
    <w:p w:rsidR="00DE0625" w:rsidRDefault="00DE0625" w:rsidP="00DE0625">
      <w:pPr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     - о национальной принадлежности;</w:t>
      </w:r>
    </w:p>
    <w:p w:rsidR="00DE0625" w:rsidRPr="008D28EB" w:rsidRDefault="00DE0625" w:rsidP="00DE0625">
      <w:pPr>
        <w:rPr>
          <w:bCs/>
          <w:w w:val="101"/>
          <w:sz w:val="24"/>
          <w:szCs w:val="24"/>
        </w:rPr>
      </w:pPr>
      <w:r>
        <w:rPr>
          <w:bCs/>
          <w:w w:val="101"/>
          <w:sz w:val="24"/>
          <w:szCs w:val="24"/>
        </w:rPr>
        <w:t xml:space="preserve">     - о состоянии здоровья.</w:t>
      </w:r>
    </w:p>
    <w:p w:rsidR="00DE0625" w:rsidRPr="007F454A" w:rsidRDefault="00DE0625" w:rsidP="00DE0625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DE0625" w:rsidRPr="00C16079" w:rsidRDefault="00DE0625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8B353F" w:rsidRPr="007F454A" w:rsidRDefault="008B353F" w:rsidP="008B35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обработки в целях</w:t>
      </w:r>
      <w:r w:rsidRPr="007F4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обеспечения соблюдения законов  и иных нормативных  правовых актов, содействия работникам в трудоустройстве, обучении и продвижении  по службе, обеспечения личной безопасности работников</w:t>
      </w:r>
    </w:p>
    <w:p w:rsidR="00B11425" w:rsidRDefault="008B353F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4"/>
          <w:szCs w:val="28"/>
          <w:vertAlign w:val="subscript"/>
        </w:rPr>
      </w:pPr>
      <w:r w:rsidRPr="000037E1">
        <w:rPr>
          <w:color w:val="000000"/>
          <w:sz w:val="24"/>
          <w:szCs w:val="28"/>
          <w:vertAlign w:val="subscript"/>
        </w:rPr>
        <w:t xml:space="preserve"> </w:t>
      </w:r>
      <w:r w:rsidR="00B11425" w:rsidRPr="000037E1">
        <w:rPr>
          <w:color w:val="000000"/>
          <w:sz w:val="24"/>
          <w:szCs w:val="28"/>
          <w:vertAlign w:val="subscript"/>
        </w:rPr>
        <w:t>(указать цели обработки)</w:t>
      </w:r>
    </w:p>
    <w:p w:rsidR="008B353F" w:rsidRPr="000037E1" w:rsidRDefault="008B353F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4"/>
          <w:szCs w:val="28"/>
          <w:vertAlign w:val="subscript"/>
        </w:rPr>
      </w:pPr>
    </w:p>
    <w:p w:rsidR="005339A9" w:rsidRDefault="005339A9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B11425" w:rsidRPr="008B1227" w:rsidRDefault="00B11425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8B1227">
        <w:rPr>
          <w:color w:val="000000"/>
          <w:sz w:val="28"/>
          <w:szCs w:val="28"/>
        </w:rPr>
        <w:t>знакомлен</w:t>
      </w:r>
      <w:proofErr w:type="gramEnd"/>
      <w:r w:rsidRPr="008B1227">
        <w:rPr>
          <w:color w:val="000000"/>
          <w:sz w:val="28"/>
          <w:szCs w:val="28"/>
        </w:rPr>
        <w:t xml:space="preserve"> с возможными последствиями моего отказа дать письменное согласие на их получение.</w:t>
      </w:r>
    </w:p>
    <w:p w:rsidR="00B11425" w:rsidRDefault="00B11425" w:rsidP="00D26F2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B11425" w:rsidRPr="008B1227" w:rsidRDefault="00B11425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8B1227">
        <w:rPr>
          <w:color w:val="000000"/>
          <w:sz w:val="28"/>
          <w:szCs w:val="28"/>
        </w:rPr>
        <w:t xml:space="preserve"> "___"_________20__г.                                   _____________________</w:t>
      </w:r>
    </w:p>
    <w:p w:rsidR="00B11425" w:rsidRPr="008B1227" w:rsidRDefault="00B11425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</w:rPr>
      </w:pP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  <w:sz w:val="28"/>
          <w:szCs w:val="28"/>
        </w:rPr>
        <w:tab/>
      </w:r>
      <w:r w:rsidRPr="008B1227">
        <w:rPr>
          <w:color w:val="000000"/>
        </w:rPr>
        <w:t>(подпись)</w:t>
      </w:r>
    </w:p>
    <w:p w:rsidR="00B11425" w:rsidRDefault="00B11425" w:rsidP="00D26F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page" w:tblpX="5836" w:tblpY="5601"/>
        <w:tblW w:w="0" w:type="auto"/>
        <w:tblLook w:val="0000" w:firstRow="0" w:lastRow="0" w:firstColumn="0" w:lastColumn="0" w:noHBand="0" w:noVBand="0"/>
      </w:tblPr>
      <w:tblGrid>
        <w:gridCol w:w="4212"/>
      </w:tblGrid>
      <w:tr w:rsidR="00841459" w:rsidTr="00841459">
        <w:trPr>
          <w:trHeight w:val="1977"/>
        </w:trPr>
        <w:tc>
          <w:tcPr>
            <w:tcW w:w="4212" w:type="dxa"/>
          </w:tcPr>
          <w:p w:rsidR="00841459" w:rsidRDefault="00841459" w:rsidP="00841459"/>
        </w:tc>
      </w:tr>
    </w:tbl>
    <w:p w:rsidR="00841459" w:rsidRPr="00230D56" w:rsidRDefault="00841459" w:rsidP="00841459">
      <w:pPr>
        <w:framePr w:hSpace="180" w:wrap="around" w:vAnchor="text" w:hAnchor="page" w:x="5836" w:y="5601"/>
        <w:rPr>
          <w:b/>
        </w:rPr>
      </w:pPr>
    </w:p>
    <w:p w:rsidR="00B11425" w:rsidRPr="008751DD" w:rsidRDefault="00B11425" w:rsidP="008751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751DD">
        <w:rPr>
          <w:b/>
          <w:color w:val="000000"/>
          <w:sz w:val="28"/>
          <w:szCs w:val="28"/>
        </w:rPr>
        <w:t>Заявление-согласие</w:t>
      </w:r>
    </w:p>
    <w:p w:rsidR="00B11425" w:rsidRPr="008751DD" w:rsidRDefault="00B11425" w:rsidP="008751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751DD">
        <w:rPr>
          <w:b/>
          <w:color w:val="000000"/>
          <w:sz w:val="28"/>
          <w:szCs w:val="28"/>
        </w:rPr>
        <w:t>субъекта на передачу его персональных данных третьей стороне</w:t>
      </w:r>
    </w:p>
    <w:p w:rsidR="00B11425" w:rsidRDefault="00B11425" w:rsidP="008751D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399"/>
        <w:gridCol w:w="652"/>
        <w:gridCol w:w="203"/>
        <w:gridCol w:w="855"/>
        <w:gridCol w:w="371"/>
        <w:gridCol w:w="191"/>
        <w:gridCol w:w="286"/>
        <w:gridCol w:w="848"/>
        <w:gridCol w:w="848"/>
        <w:gridCol w:w="848"/>
        <w:gridCol w:w="848"/>
        <w:gridCol w:w="848"/>
        <w:gridCol w:w="848"/>
        <w:gridCol w:w="849"/>
      </w:tblGrid>
      <w:tr w:rsidR="00B11425" w:rsidRPr="000D7D66">
        <w:tc>
          <w:tcPr>
            <w:tcW w:w="675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Я,</w:t>
            </w:r>
          </w:p>
        </w:tc>
        <w:tc>
          <w:tcPr>
            <w:tcW w:w="8894" w:type="dxa"/>
            <w:gridSpan w:val="14"/>
            <w:tcBorders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3155" w:type="dxa"/>
            <w:gridSpan w:val="6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  <w:proofErr w:type="gramStart"/>
            <w:r w:rsidRPr="000D7D66">
              <w:rPr>
                <w:sz w:val="24"/>
                <w:szCs w:val="24"/>
              </w:rPr>
              <w:t>проживающий</w:t>
            </w:r>
            <w:proofErr w:type="gramEnd"/>
            <w:r w:rsidRPr="000D7D66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4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1726" w:type="dxa"/>
            <w:gridSpan w:val="3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  <w:r w:rsidRPr="000D7D66">
              <w:rPr>
                <w:sz w:val="24"/>
                <w:szCs w:val="24"/>
              </w:rPr>
              <w:t>выдан</w:t>
            </w:r>
          </w:p>
        </w:tc>
        <w:tc>
          <w:tcPr>
            <w:tcW w:w="4241" w:type="dxa"/>
            <w:gridSpan w:val="5"/>
            <w:tcBorders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bottom w:val="single" w:sz="4" w:space="0" w:color="auto"/>
            </w:tcBorders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</w:tr>
      <w:tr w:rsidR="00B11425" w:rsidRPr="000D7D66">
        <w:tc>
          <w:tcPr>
            <w:tcW w:w="9569" w:type="dxa"/>
            <w:gridSpan w:val="15"/>
            <w:tcBorders>
              <w:top w:val="single" w:sz="4" w:space="0" w:color="auto"/>
            </w:tcBorders>
          </w:tcPr>
          <w:p w:rsidR="00B11425" w:rsidRPr="000D7D66" w:rsidRDefault="00B11425" w:rsidP="0049523B">
            <w:pPr>
              <w:jc w:val="center"/>
              <w:rPr>
                <w:sz w:val="24"/>
                <w:szCs w:val="24"/>
              </w:rPr>
            </w:pPr>
            <w:r w:rsidRPr="00C16079">
              <w:rPr>
                <w:color w:val="000000"/>
                <w:sz w:val="24"/>
                <w:szCs w:val="28"/>
                <w:vertAlign w:val="subscript"/>
              </w:rPr>
              <w:t>(орган, выдавший паспорт / дата выдачи)</w:t>
            </w:r>
          </w:p>
        </w:tc>
      </w:tr>
      <w:tr w:rsidR="00B11425" w:rsidRPr="000D7D66">
        <w:tc>
          <w:tcPr>
            <w:tcW w:w="1074" w:type="dxa"/>
            <w:gridSpan w:val="2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3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B11425" w:rsidRPr="000D7D66" w:rsidRDefault="00B11425" w:rsidP="0049523B">
            <w:pPr>
              <w:rPr>
                <w:sz w:val="24"/>
                <w:szCs w:val="24"/>
              </w:rPr>
            </w:pPr>
          </w:p>
        </w:tc>
      </w:tr>
    </w:tbl>
    <w:p w:rsidR="00B11425" w:rsidRPr="008751DD" w:rsidRDefault="00B11425" w:rsidP="008751DD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F454A">
        <w:rPr>
          <w:color w:val="000000"/>
          <w:sz w:val="28"/>
          <w:szCs w:val="28"/>
        </w:rPr>
        <w:t xml:space="preserve"> соответствии с </w:t>
      </w:r>
      <w:hyperlink r:id="rId10" w:anchor="0" w:tooltip="Федеральный закон от 27 июля 2006 г. N 152-ФЗ &quot;О персональных данных&quot;" w:history="1">
        <w:r w:rsidRPr="007F454A">
          <w:rPr>
            <w:sz w:val="28"/>
            <w:szCs w:val="28"/>
          </w:rPr>
          <w:t>Федеральным законом</w:t>
        </w:r>
      </w:hyperlink>
      <w:r w:rsidRPr="007F454A">
        <w:rPr>
          <w:color w:val="000000"/>
          <w:sz w:val="28"/>
          <w:szCs w:val="28"/>
        </w:rPr>
        <w:t xml:space="preserve"> "О персональных данных" </w:t>
      </w:r>
      <w:r w:rsidRPr="000D7D66">
        <w:rPr>
          <w:color w:val="000000"/>
          <w:sz w:val="28"/>
          <w:szCs w:val="28"/>
        </w:rPr>
        <w:t xml:space="preserve">своей волей и в своем интересе выражаю </w:t>
      </w:r>
      <w:r w:rsidR="000373A4">
        <w:rPr>
          <w:color w:val="000000"/>
          <w:sz w:val="28"/>
          <w:szCs w:val="28"/>
        </w:rPr>
        <w:t>____________________________</w:t>
      </w:r>
      <w:r w:rsidR="005339A9">
        <w:rPr>
          <w:color w:val="000000"/>
          <w:sz w:val="28"/>
          <w:szCs w:val="28"/>
        </w:rPr>
        <w:t xml:space="preserve"> </w:t>
      </w:r>
      <w:r w:rsidRPr="000D7D66">
        <w:rPr>
          <w:color w:val="000000"/>
          <w:sz w:val="28"/>
          <w:szCs w:val="28"/>
        </w:rPr>
        <w:t>согласие</w:t>
      </w:r>
      <w:r w:rsidRPr="008751DD">
        <w:rPr>
          <w:color w:val="000000"/>
          <w:sz w:val="28"/>
          <w:szCs w:val="28"/>
        </w:rPr>
        <w:t xml:space="preserve"> на передачу моих персональных данных, а именно:</w:t>
      </w:r>
    </w:p>
    <w:p w:rsidR="00C10737" w:rsidRPr="00C10737" w:rsidRDefault="00B11425" w:rsidP="00C10737">
      <w:pPr>
        <w:rPr>
          <w:bCs/>
          <w:w w:val="101"/>
          <w:sz w:val="28"/>
          <w:szCs w:val="28"/>
        </w:rPr>
      </w:pPr>
      <w:r w:rsidRPr="008751DD">
        <w:rPr>
          <w:color w:val="000000"/>
          <w:sz w:val="28"/>
          <w:szCs w:val="28"/>
        </w:rPr>
        <w:t>____________</w:t>
      </w:r>
      <w:r w:rsidR="00C10737" w:rsidRPr="000D58D6">
        <w:rPr>
          <w:bCs/>
          <w:w w:val="101"/>
          <w:sz w:val="24"/>
          <w:szCs w:val="24"/>
        </w:rPr>
        <w:t xml:space="preserve">- </w:t>
      </w:r>
      <w:r w:rsidR="00C10737" w:rsidRPr="00C10737">
        <w:rPr>
          <w:bCs/>
          <w:w w:val="101"/>
          <w:sz w:val="28"/>
          <w:szCs w:val="28"/>
        </w:rPr>
        <w:t>фамилия, имя, отчество;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0D58D6">
        <w:rPr>
          <w:bCs/>
          <w:w w:val="101"/>
          <w:sz w:val="24"/>
          <w:szCs w:val="24"/>
        </w:rPr>
        <w:t xml:space="preserve">      </w:t>
      </w:r>
      <w:r w:rsidRPr="00C10737">
        <w:rPr>
          <w:bCs/>
          <w:w w:val="101"/>
          <w:sz w:val="28"/>
          <w:szCs w:val="28"/>
        </w:rPr>
        <w:t>- дата и место рождения;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номер, серия основного документа, удостоверяющего личность;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сведения о дате выдачи указанного документа и выдавшем его органе;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адрес регистрации;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адрес проживания;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семейное положение;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социальный статус;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образование;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профессия;</w:t>
      </w:r>
    </w:p>
    <w:p w:rsidR="00C10737" w:rsidRPr="00C10737" w:rsidRDefault="00C10737" w:rsidP="00D40963">
      <w:pPr>
        <w:pStyle w:val="a7"/>
        <w:rPr>
          <w:w w:val="101"/>
        </w:rPr>
      </w:pPr>
      <w:r w:rsidRPr="00C10737">
        <w:rPr>
          <w:w w:val="101"/>
        </w:rPr>
        <w:t xml:space="preserve">     </w:t>
      </w:r>
      <w:r w:rsidR="00CD274C">
        <w:rPr>
          <w:w w:val="101"/>
        </w:rPr>
        <w:t xml:space="preserve"> - информация о </w:t>
      </w:r>
      <w:bookmarkStart w:id="10" w:name="_GoBack"/>
      <w:bookmarkEnd w:id="10"/>
      <w:proofErr w:type="spellStart"/>
      <w:r w:rsidR="00CD274C">
        <w:rPr>
          <w:w w:val="101"/>
        </w:rPr>
        <w:t>последнем</w:t>
      </w:r>
      <w:r w:rsidR="00B643E8">
        <w:rPr>
          <w:w w:val="101"/>
        </w:rPr>
        <w:t>месте</w:t>
      </w:r>
      <w:proofErr w:type="spellEnd"/>
      <w:r w:rsidR="00B643E8">
        <w:rPr>
          <w:w w:val="101"/>
        </w:rPr>
        <w:t xml:space="preserve"> работы  </w:t>
      </w:r>
      <w:r w:rsidRPr="00C10737">
        <w:rPr>
          <w:w w:val="101"/>
        </w:rPr>
        <w:t xml:space="preserve"> и заработке на последнем месте работы;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информация о размере и сроках социальных выплат,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о национальной принадлежности;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- о состоянии здоровья.</w:t>
      </w:r>
    </w:p>
    <w:p w:rsidR="00C10737" w:rsidRPr="007F454A" w:rsidRDefault="00C10737" w:rsidP="00C10737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C10737" w:rsidRPr="00C16079" w:rsidRDefault="00C10737" w:rsidP="00C107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C10737" w:rsidRDefault="00C10737" w:rsidP="00C107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обработки в целях</w:t>
      </w:r>
      <w:r w:rsidRPr="007F4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обеспечения соблюдения законов  и иных нормативных  правовых актов, содействия работникам в трудоустройстве, обучении и продвижении  по службе, обеспечения личной безопасности работников</w:t>
      </w:r>
    </w:p>
    <w:p w:rsidR="00C10737" w:rsidRPr="007F454A" w:rsidRDefault="00C10737" w:rsidP="00C107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Положению прошу:</w:t>
      </w:r>
    </w:p>
    <w:p w:rsidR="00C10737" w:rsidRDefault="00C10737" w:rsidP="00C107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4"/>
          <w:szCs w:val="28"/>
          <w:vertAlign w:val="subscript"/>
        </w:rPr>
      </w:pPr>
    </w:p>
    <w:p w:rsidR="00C10737" w:rsidRDefault="00C10737" w:rsidP="00C1073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сообщать персональные данные  третьей стороне без письменного моего согласия  (Приложение № 4), за исключением случаев, когда это необходимо в целях предупр</w:t>
      </w:r>
      <w:r w:rsidR="00B643E8">
        <w:rPr>
          <w:color w:val="000000"/>
          <w:spacing w:val="3"/>
          <w:sz w:val="28"/>
          <w:szCs w:val="28"/>
        </w:rPr>
        <w:t>еждения угрозы жизни и здоровью</w:t>
      </w:r>
      <w:r>
        <w:rPr>
          <w:color w:val="000000"/>
          <w:spacing w:val="3"/>
          <w:sz w:val="28"/>
          <w:szCs w:val="28"/>
        </w:rPr>
        <w:t>, а также в случаях, установленных Трудовым кодексом Российской Федерации и иными федеральными законами.</w:t>
      </w:r>
    </w:p>
    <w:p w:rsidR="00C10737" w:rsidRDefault="00C10737" w:rsidP="00C1073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 сообщать персональные данные  в коммерческих целях без моего  письменного согласия.</w:t>
      </w:r>
    </w:p>
    <w:p w:rsidR="00C10737" w:rsidRDefault="00C10737" w:rsidP="00C1073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Не зап</w:t>
      </w:r>
      <w:r w:rsidR="00B643E8">
        <w:rPr>
          <w:color w:val="000000"/>
          <w:spacing w:val="3"/>
          <w:sz w:val="28"/>
          <w:szCs w:val="28"/>
        </w:rPr>
        <w:t>рашивать информацию о состоянии</w:t>
      </w:r>
      <w:r>
        <w:rPr>
          <w:color w:val="000000"/>
          <w:spacing w:val="3"/>
          <w:sz w:val="28"/>
          <w:szCs w:val="28"/>
        </w:rPr>
        <w:t>, за исключением сведений, необходимых для установления возможности выполнения работником трудовых функций.</w:t>
      </w:r>
    </w:p>
    <w:p w:rsidR="00C10737" w:rsidRDefault="00C10737" w:rsidP="00C10737">
      <w:pPr>
        <w:pStyle w:val="ae"/>
        <w:numPr>
          <w:ilvl w:val="0"/>
          <w:numId w:val="6"/>
        </w:numPr>
        <w:shd w:val="clear" w:color="auto" w:fill="FFFFFF"/>
        <w:tabs>
          <w:tab w:val="left" w:pos="739"/>
          <w:tab w:val="num" w:pos="1260"/>
        </w:tabs>
        <w:ind w:left="0" w:firstLine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Предупреждать лиц, полу</w:t>
      </w:r>
      <w:r w:rsidR="00B643E8">
        <w:rPr>
          <w:color w:val="000000"/>
          <w:spacing w:val="3"/>
          <w:sz w:val="28"/>
          <w:szCs w:val="28"/>
        </w:rPr>
        <w:t>чающих мои  персональные данные</w:t>
      </w:r>
      <w:r>
        <w:rPr>
          <w:color w:val="000000"/>
          <w:spacing w:val="3"/>
          <w:sz w:val="28"/>
          <w:szCs w:val="28"/>
        </w:rPr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</w:t>
      </w:r>
      <w:r w:rsidR="00B643E8">
        <w:rPr>
          <w:color w:val="000000"/>
          <w:spacing w:val="3"/>
          <w:sz w:val="28"/>
          <w:szCs w:val="28"/>
        </w:rPr>
        <w:t xml:space="preserve"> получающие персональные данные</w:t>
      </w:r>
      <w:r>
        <w:rPr>
          <w:color w:val="000000"/>
          <w:spacing w:val="3"/>
          <w:sz w:val="28"/>
          <w:szCs w:val="28"/>
        </w:rPr>
        <w:t>, обязаны соблюдать режим конфиденциальности в отношении этих данных.</w:t>
      </w:r>
    </w:p>
    <w:p w:rsidR="00C10737" w:rsidRDefault="00C10737" w:rsidP="00C107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4"/>
          <w:szCs w:val="28"/>
          <w:vertAlign w:val="subscript"/>
        </w:rPr>
      </w:pPr>
    </w:p>
    <w:p w:rsidR="00C10737" w:rsidRDefault="00C10737" w:rsidP="00C107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4"/>
          <w:szCs w:val="28"/>
          <w:vertAlign w:val="subscript"/>
        </w:rPr>
      </w:pPr>
    </w:p>
    <w:p w:rsidR="00C10737" w:rsidRPr="000037E1" w:rsidRDefault="00C10737" w:rsidP="00C107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4"/>
          <w:szCs w:val="28"/>
          <w:vertAlign w:val="subscript"/>
        </w:rPr>
      </w:pP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Согласен на передачу  персональных данных с</w:t>
      </w:r>
      <w:r w:rsidR="00B11425" w:rsidRPr="008751DD">
        <w:rPr>
          <w:color w:val="000000"/>
          <w:sz w:val="28"/>
          <w:szCs w:val="28"/>
        </w:rPr>
        <w:t xml:space="preserve">ледующим </w:t>
      </w:r>
      <w:r w:rsidR="00B11425" w:rsidRPr="00C10737">
        <w:rPr>
          <w:color w:val="000000"/>
          <w:sz w:val="28"/>
          <w:szCs w:val="28"/>
        </w:rPr>
        <w:t xml:space="preserve">лицам </w:t>
      </w:r>
      <w:r w:rsidRPr="00C10737">
        <w:rPr>
          <w:bCs/>
          <w:color w:val="FF0000"/>
          <w:w w:val="101"/>
          <w:sz w:val="28"/>
          <w:szCs w:val="28"/>
        </w:rPr>
        <w:t xml:space="preserve">      </w:t>
      </w:r>
      <w:r w:rsidRPr="00C10737">
        <w:rPr>
          <w:bCs/>
          <w:w w:val="101"/>
          <w:sz w:val="28"/>
          <w:szCs w:val="28"/>
        </w:rPr>
        <w:t>-</w:t>
      </w:r>
      <w:r w:rsidRPr="00C10737">
        <w:rPr>
          <w:bCs/>
          <w:color w:val="FF0000"/>
          <w:w w:val="101"/>
          <w:sz w:val="28"/>
          <w:szCs w:val="28"/>
        </w:rPr>
        <w:t xml:space="preserve"> </w:t>
      </w:r>
      <w:r w:rsidRPr="00C10737">
        <w:rPr>
          <w:bCs/>
          <w:w w:val="101"/>
          <w:sz w:val="28"/>
          <w:szCs w:val="28"/>
        </w:rPr>
        <w:t>в пенсионный фонд РФ для учета трудового стажа;</w:t>
      </w:r>
      <w:proofErr w:type="gramEnd"/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в ОАО «</w:t>
      </w:r>
      <w:proofErr w:type="spellStart"/>
      <w:r w:rsidRPr="00C10737">
        <w:rPr>
          <w:bCs/>
          <w:w w:val="101"/>
          <w:sz w:val="28"/>
          <w:szCs w:val="28"/>
        </w:rPr>
        <w:t>Крайинвестбанк</w:t>
      </w:r>
      <w:proofErr w:type="spellEnd"/>
      <w:r w:rsidRPr="00C10737">
        <w:rPr>
          <w:bCs/>
          <w:w w:val="101"/>
          <w:sz w:val="28"/>
          <w:szCs w:val="28"/>
        </w:rPr>
        <w:t>» для перечисления сумм начисленной заработной платы;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в фонд социального страхования;</w:t>
      </w:r>
    </w:p>
    <w:p w:rsidR="00C10737" w:rsidRPr="00C10737" w:rsidRDefault="00C10737" w:rsidP="00C10737">
      <w:pPr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в инспекцию федеральной налоговой службы Краснодарского края по Абинскому району;</w:t>
      </w:r>
    </w:p>
    <w:p w:rsidR="00C10737" w:rsidRDefault="00C10737" w:rsidP="00C1073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bCs/>
          <w:w w:val="101"/>
          <w:sz w:val="28"/>
          <w:szCs w:val="28"/>
        </w:rPr>
      </w:pPr>
      <w:r w:rsidRPr="00C10737">
        <w:rPr>
          <w:bCs/>
          <w:w w:val="101"/>
          <w:sz w:val="28"/>
          <w:szCs w:val="28"/>
        </w:rPr>
        <w:t xml:space="preserve">      - в вышестоящие организации сферы образования: управление образования администрации муниципального образования Абинский район, Департамент образования и науки Краснодарского края, краевой институт дополнительного профессиональн</w:t>
      </w:r>
      <w:r w:rsidR="00B643E8">
        <w:rPr>
          <w:bCs/>
          <w:w w:val="101"/>
          <w:sz w:val="28"/>
          <w:szCs w:val="28"/>
        </w:rPr>
        <w:t>ого педагогического образования, управление здравоохранения</w:t>
      </w:r>
      <w:r>
        <w:rPr>
          <w:bCs/>
          <w:w w:val="101"/>
          <w:sz w:val="28"/>
          <w:szCs w:val="28"/>
        </w:rPr>
        <w:t xml:space="preserve">, </w:t>
      </w:r>
    </w:p>
    <w:p w:rsidR="00C10737" w:rsidRDefault="00C10737" w:rsidP="00C1073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bCs/>
          <w:w w:val="101"/>
          <w:sz w:val="28"/>
          <w:szCs w:val="28"/>
        </w:rPr>
        <w:t xml:space="preserve">- </w:t>
      </w:r>
      <w:r w:rsidRPr="00EF2647">
        <w:rPr>
          <w:color w:val="000000"/>
          <w:spacing w:val="3"/>
          <w:sz w:val="28"/>
          <w:szCs w:val="28"/>
        </w:rPr>
        <w:t>директор</w:t>
      </w:r>
      <w:r>
        <w:rPr>
          <w:color w:val="000000"/>
          <w:spacing w:val="3"/>
          <w:sz w:val="28"/>
          <w:szCs w:val="28"/>
        </w:rPr>
        <w:t xml:space="preserve">у </w:t>
      </w:r>
      <w:r w:rsidRPr="00EF2647">
        <w:rPr>
          <w:color w:val="000000"/>
          <w:spacing w:val="3"/>
          <w:sz w:val="28"/>
          <w:szCs w:val="28"/>
        </w:rPr>
        <w:t xml:space="preserve"> школы</w:t>
      </w:r>
      <w:r>
        <w:rPr>
          <w:color w:val="000000"/>
          <w:spacing w:val="3"/>
          <w:sz w:val="28"/>
          <w:szCs w:val="28"/>
        </w:rPr>
        <w:t>;</w:t>
      </w:r>
    </w:p>
    <w:p w:rsidR="00C10737" w:rsidRDefault="00C10737" w:rsidP="00C1073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заместителями директора школы;</w:t>
      </w:r>
    </w:p>
    <w:p w:rsidR="00C10737" w:rsidRPr="00EF2647" w:rsidRDefault="00C10737" w:rsidP="00C1073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работниками бухгалтерии;</w:t>
      </w:r>
    </w:p>
    <w:p w:rsidR="00C10737" w:rsidRDefault="00C10737" w:rsidP="00C1073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делопроизводителю;</w:t>
      </w:r>
    </w:p>
    <w:p w:rsidR="00C10737" w:rsidRDefault="00C10737" w:rsidP="00C10737">
      <w:pPr>
        <w:pBdr>
          <w:bottom w:val="single" w:sz="6" w:space="1" w:color="auto"/>
        </w:pBdr>
        <w:shd w:val="clear" w:color="auto" w:fill="FFFFFF"/>
        <w:tabs>
          <w:tab w:val="left" w:pos="284"/>
          <w:tab w:val="left" w:pos="739"/>
        </w:tabs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r w:rsidRPr="00235FCC">
        <w:rPr>
          <w:color w:val="000000"/>
          <w:spacing w:val="3"/>
          <w:sz w:val="28"/>
          <w:szCs w:val="28"/>
        </w:rPr>
        <w:t>учител</w:t>
      </w:r>
      <w:r>
        <w:rPr>
          <w:color w:val="000000"/>
          <w:spacing w:val="3"/>
          <w:sz w:val="28"/>
          <w:szCs w:val="28"/>
        </w:rPr>
        <w:t xml:space="preserve">ю </w:t>
      </w:r>
      <w:r w:rsidRPr="00235FCC">
        <w:rPr>
          <w:color w:val="000000"/>
          <w:spacing w:val="3"/>
          <w:sz w:val="28"/>
          <w:szCs w:val="28"/>
        </w:rPr>
        <w:t>информатики</w:t>
      </w:r>
      <w:r>
        <w:rPr>
          <w:color w:val="000000"/>
          <w:spacing w:val="3"/>
          <w:sz w:val="28"/>
          <w:szCs w:val="28"/>
        </w:rPr>
        <w:t>.</w:t>
      </w:r>
    </w:p>
    <w:p w:rsidR="00B11425" w:rsidRPr="008751DD" w:rsidRDefault="00C10737" w:rsidP="008751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751DD">
        <w:rPr>
          <w:color w:val="000000"/>
        </w:rPr>
        <w:t xml:space="preserve"> </w:t>
      </w:r>
      <w:r w:rsidR="00B11425" w:rsidRPr="008751DD">
        <w:rPr>
          <w:color w:val="000000"/>
        </w:rPr>
        <w:t>(указать Ф.И.О, физического лица или наименование организации, которым сообщаются данные)</w:t>
      </w:r>
    </w:p>
    <w:p w:rsidR="00B11425" w:rsidRPr="008751DD" w:rsidRDefault="00B11425" w:rsidP="008751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B11425" w:rsidRPr="008751DD" w:rsidRDefault="00B11425" w:rsidP="008751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8751DD">
        <w:rPr>
          <w:color w:val="000000"/>
          <w:sz w:val="28"/>
          <w:szCs w:val="28"/>
        </w:rPr>
        <w:t>знакомлен</w:t>
      </w:r>
      <w:proofErr w:type="gramEnd"/>
      <w:r w:rsidRPr="008751DD">
        <w:rPr>
          <w:color w:val="000000"/>
          <w:sz w:val="28"/>
          <w:szCs w:val="28"/>
        </w:rPr>
        <w:t xml:space="preserve"> с возможными последствиями моего отказа дать письменное согласие на их передачу.</w:t>
      </w:r>
    </w:p>
    <w:p w:rsidR="00B11425" w:rsidRDefault="00B11425" w:rsidP="008751D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339A9" w:rsidRDefault="005339A9" w:rsidP="008751D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5339A9" w:rsidRPr="008751DD" w:rsidRDefault="005339A9" w:rsidP="008751D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B11425" w:rsidRPr="008751DD" w:rsidRDefault="00B11425" w:rsidP="008751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8751DD">
        <w:rPr>
          <w:color w:val="000000"/>
          <w:sz w:val="28"/>
          <w:szCs w:val="28"/>
        </w:rPr>
        <w:t xml:space="preserve"> "___"_________ 20__г.                                            ______________</w:t>
      </w:r>
      <w:r>
        <w:rPr>
          <w:color w:val="000000"/>
          <w:sz w:val="28"/>
          <w:szCs w:val="28"/>
        </w:rPr>
        <w:t>_____</w:t>
      </w:r>
    </w:p>
    <w:p w:rsidR="00B11425" w:rsidRDefault="00B11425" w:rsidP="00A6585F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Pr="008751DD">
        <w:rPr>
          <w:color w:val="000000"/>
          <w:sz w:val="28"/>
          <w:szCs w:val="28"/>
        </w:rPr>
        <w:tab/>
      </w:r>
      <w:r w:rsidR="00B643E8">
        <w:rPr>
          <w:color w:val="000000"/>
          <w:sz w:val="28"/>
          <w:szCs w:val="28"/>
        </w:rPr>
        <w:t xml:space="preserve">                         </w:t>
      </w:r>
      <w:r w:rsidRPr="008751DD">
        <w:rPr>
          <w:color w:val="000000"/>
        </w:rPr>
        <w:t xml:space="preserve"> (подпись)</w:t>
      </w:r>
    </w:p>
    <w:p w:rsidR="00B11425" w:rsidRDefault="00B11425" w:rsidP="00A6585F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p w:rsidR="00B11425" w:rsidRDefault="00B11425" w:rsidP="00A6585F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p w:rsidR="00B11425" w:rsidRPr="008751DD" w:rsidRDefault="00B11425" w:rsidP="00A6585F">
      <w:pPr>
        <w:widowControl/>
        <w:autoSpaceDE/>
        <w:autoSpaceDN/>
        <w:adjustRightInd/>
        <w:spacing w:after="200" w:line="276" w:lineRule="auto"/>
        <w:rPr>
          <w:color w:val="000000"/>
        </w:rPr>
      </w:pPr>
    </w:p>
    <w:sectPr w:rsidR="00B11425" w:rsidRPr="008751DD" w:rsidSect="00124471">
      <w:headerReference w:type="default" r:id="rId11"/>
      <w:pgSz w:w="11906" w:h="16838"/>
      <w:pgMar w:top="0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DB" w:rsidRDefault="007846DB" w:rsidP="00DE27A4">
      <w:r>
        <w:separator/>
      </w:r>
    </w:p>
    <w:p w:rsidR="007846DB" w:rsidRDefault="007846DB"/>
  </w:endnote>
  <w:endnote w:type="continuationSeparator" w:id="0">
    <w:p w:rsidR="007846DB" w:rsidRDefault="007846DB" w:rsidP="00DE27A4">
      <w:r>
        <w:continuationSeparator/>
      </w:r>
    </w:p>
    <w:p w:rsidR="007846DB" w:rsidRDefault="00784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DB" w:rsidRDefault="007846DB" w:rsidP="00DE27A4">
      <w:r>
        <w:separator/>
      </w:r>
    </w:p>
    <w:p w:rsidR="007846DB" w:rsidRDefault="007846DB"/>
  </w:footnote>
  <w:footnote w:type="continuationSeparator" w:id="0">
    <w:p w:rsidR="007846DB" w:rsidRDefault="007846DB" w:rsidP="00DE27A4">
      <w:r>
        <w:continuationSeparator/>
      </w:r>
    </w:p>
    <w:p w:rsidR="007846DB" w:rsidRDefault="00784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25" w:rsidRDefault="00B11425" w:rsidP="00D4017E">
    <w:pPr>
      <w:pStyle w:val="aa"/>
    </w:pPr>
  </w:p>
  <w:p w:rsidR="00B11425" w:rsidRDefault="00B11425">
    <w:pPr>
      <w:pStyle w:val="aa"/>
    </w:pPr>
  </w:p>
  <w:p w:rsidR="00B11425" w:rsidRDefault="00B114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FF"/>
    <w:multiLevelType w:val="hybridMultilevel"/>
    <w:tmpl w:val="A46E83C4"/>
    <w:lvl w:ilvl="0" w:tplc="501CA7BA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63555FE"/>
    <w:multiLevelType w:val="hybridMultilevel"/>
    <w:tmpl w:val="98A8D4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7A83F44"/>
    <w:multiLevelType w:val="hybridMultilevel"/>
    <w:tmpl w:val="373A13AE"/>
    <w:lvl w:ilvl="0" w:tplc="750EFB82">
      <w:start w:val="1"/>
      <w:numFmt w:val="decimal"/>
      <w:lvlText w:val="%1."/>
      <w:lvlJc w:val="left"/>
      <w:pPr>
        <w:tabs>
          <w:tab w:val="num" w:pos="2668"/>
        </w:tabs>
        <w:ind w:left="2668" w:hanging="360"/>
      </w:pPr>
      <w:rPr>
        <w:rFonts w:cs="Times New Roman" w:hint="default"/>
        <w:b w:val="0"/>
        <w:i w:val="0"/>
        <w:sz w:val="28"/>
      </w:rPr>
    </w:lvl>
    <w:lvl w:ilvl="1" w:tplc="14D449DE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66428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5ACBF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132B3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25347E9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DAEE8A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DC541B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A50A136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BB10453"/>
    <w:multiLevelType w:val="hybridMultilevel"/>
    <w:tmpl w:val="28887526"/>
    <w:lvl w:ilvl="0" w:tplc="501CA7B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F814517"/>
    <w:multiLevelType w:val="hybridMultilevel"/>
    <w:tmpl w:val="164A95B6"/>
    <w:lvl w:ilvl="0" w:tplc="65A4CF70">
      <w:start w:val="2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hint="default"/>
      </w:rPr>
    </w:lvl>
    <w:lvl w:ilvl="1" w:tplc="BF2CA98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9F55028"/>
    <w:multiLevelType w:val="multilevel"/>
    <w:tmpl w:val="D770A23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E6B75E6"/>
    <w:multiLevelType w:val="hybridMultilevel"/>
    <w:tmpl w:val="72C09C52"/>
    <w:lvl w:ilvl="0" w:tplc="506EDE74">
      <w:start w:val="1"/>
      <w:numFmt w:val="russianLower"/>
      <w:lvlText w:val="%1)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740C3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3E093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CFE9AD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13C53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EEEC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3EAF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622C2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638D45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5D7834"/>
    <w:multiLevelType w:val="hybridMultilevel"/>
    <w:tmpl w:val="8FCE4650"/>
    <w:lvl w:ilvl="0" w:tplc="BF2CA9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3E17AF"/>
    <w:multiLevelType w:val="hybridMultilevel"/>
    <w:tmpl w:val="AA9A69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3DD962E9"/>
    <w:multiLevelType w:val="hybridMultilevel"/>
    <w:tmpl w:val="7E5866B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8C7DC8"/>
    <w:multiLevelType w:val="hybridMultilevel"/>
    <w:tmpl w:val="4EFA4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176C89"/>
    <w:multiLevelType w:val="hybridMultilevel"/>
    <w:tmpl w:val="010A57FA"/>
    <w:lvl w:ilvl="0" w:tplc="89BC95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456E80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EA4290E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301CC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7645D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A0CC8D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B8E46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36D23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6C6CC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890874"/>
    <w:multiLevelType w:val="hybridMultilevel"/>
    <w:tmpl w:val="14D21984"/>
    <w:lvl w:ilvl="0" w:tplc="750EFB82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8154865"/>
    <w:multiLevelType w:val="hybridMultilevel"/>
    <w:tmpl w:val="27681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1A3D54"/>
    <w:multiLevelType w:val="hybridMultilevel"/>
    <w:tmpl w:val="EA184084"/>
    <w:lvl w:ilvl="0" w:tplc="04190001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73584FCB"/>
    <w:multiLevelType w:val="hybridMultilevel"/>
    <w:tmpl w:val="ECD2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25B57"/>
    <w:multiLevelType w:val="hybridMultilevel"/>
    <w:tmpl w:val="B62EBBA4"/>
    <w:lvl w:ilvl="0" w:tplc="5EDA3F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560948"/>
    <w:multiLevelType w:val="hybridMultilevel"/>
    <w:tmpl w:val="6EC05964"/>
    <w:lvl w:ilvl="0" w:tplc="2F645D9C">
      <w:start w:val="1"/>
      <w:numFmt w:val="russianLower"/>
      <w:lvlText w:val="%1)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16"/>
  </w:num>
  <w:num w:numId="13">
    <w:abstractNumId w:val="5"/>
  </w:num>
  <w:num w:numId="14">
    <w:abstractNumId w:val="7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5"/>
  </w:num>
  <w:num w:numId="21">
    <w:abstractNumId w:val="17"/>
  </w:num>
  <w:num w:numId="22">
    <w:abstractNumId w:val="1"/>
  </w:num>
  <w:num w:numId="23">
    <w:abstractNumId w:val="12"/>
  </w:num>
  <w:num w:numId="24">
    <w:abstractNumId w:val="0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F3"/>
    <w:rsid w:val="000037E1"/>
    <w:rsid w:val="00006D49"/>
    <w:rsid w:val="00030EDE"/>
    <w:rsid w:val="00036274"/>
    <w:rsid w:val="000373A4"/>
    <w:rsid w:val="00037F16"/>
    <w:rsid w:val="00050C4A"/>
    <w:rsid w:val="000606D2"/>
    <w:rsid w:val="000616C2"/>
    <w:rsid w:val="00061715"/>
    <w:rsid w:val="00061FB3"/>
    <w:rsid w:val="0007173F"/>
    <w:rsid w:val="00075EEB"/>
    <w:rsid w:val="00080BD9"/>
    <w:rsid w:val="000922BF"/>
    <w:rsid w:val="000A414E"/>
    <w:rsid w:val="000B2B6D"/>
    <w:rsid w:val="000B56A8"/>
    <w:rsid w:val="000D58D6"/>
    <w:rsid w:val="000D7D66"/>
    <w:rsid w:val="00124382"/>
    <w:rsid w:val="00124471"/>
    <w:rsid w:val="00127D02"/>
    <w:rsid w:val="00172521"/>
    <w:rsid w:val="0017344D"/>
    <w:rsid w:val="00185B2D"/>
    <w:rsid w:val="001A2D76"/>
    <w:rsid w:val="001B2EE1"/>
    <w:rsid w:val="001B4195"/>
    <w:rsid w:val="001D12EA"/>
    <w:rsid w:val="001D3653"/>
    <w:rsid w:val="001D4199"/>
    <w:rsid w:val="001E3C11"/>
    <w:rsid w:val="00215A5A"/>
    <w:rsid w:val="00222E56"/>
    <w:rsid w:val="00223F96"/>
    <w:rsid w:val="00227D92"/>
    <w:rsid w:val="00230D56"/>
    <w:rsid w:val="00233880"/>
    <w:rsid w:val="00235EF5"/>
    <w:rsid w:val="00235FCC"/>
    <w:rsid w:val="00244B60"/>
    <w:rsid w:val="0025585F"/>
    <w:rsid w:val="002662E7"/>
    <w:rsid w:val="0026679B"/>
    <w:rsid w:val="00274586"/>
    <w:rsid w:val="00280087"/>
    <w:rsid w:val="00285D31"/>
    <w:rsid w:val="00287894"/>
    <w:rsid w:val="00287915"/>
    <w:rsid w:val="00296967"/>
    <w:rsid w:val="002A4B57"/>
    <w:rsid w:val="002B40E2"/>
    <w:rsid w:val="002D1A18"/>
    <w:rsid w:val="002E0EB5"/>
    <w:rsid w:val="002E603B"/>
    <w:rsid w:val="002F209C"/>
    <w:rsid w:val="0030078D"/>
    <w:rsid w:val="00301529"/>
    <w:rsid w:val="00312EE8"/>
    <w:rsid w:val="00324A25"/>
    <w:rsid w:val="0033369F"/>
    <w:rsid w:val="0033678E"/>
    <w:rsid w:val="00337CF1"/>
    <w:rsid w:val="003442CD"/>
    <w:rsid w:val="00353F3A"/>
    <w:rsid w:val="003572B2"/>
    <w:rsid w:val="00367A36"/>
    <w:rsid w:val="00375330"/>
    <w:rsid w:val="00381E12"/>
    <w:rsid w:val="0038347A"/>
    <w:rsid w:val="00387AC4"/>
    <w:rsid w:val="00391613"/>
    <w:rsid w:val="003A4747"/>
    <w:rsid w:val="003B7147"/>
    <w:rsid w:val="003D290F"/>
    <w:rsid w:val="003D7D5B"/>
    <w:rsid w:val="004028D8"/>
    <w:rsid w:val="00405D81"/>
    <w:rsid w:val="00413C3A"/>
    <w:rsid w:val="00414079"/>
    <w:rsid w:val="0044004F"/>
    <w:rsid w:val="00455B77"/>
    <w:rsid w:val="004676F3"/>
    <w:rsid w:val="00481C0A"/>
    <w:rsid w:val="00483A58"/>
    <w:rsid w:val="0049523B"/>
    <w:rsid w:val="004B50DF"/>
    <w:rsid w:val="004B5855"/>
    <w:rsid w:val="004C114D"/>
    <w:rsid w:val="004D2A5F"/>
    <w:rsid w:val="004D6C3C"/>
    <w:rsid w:val="004E7F03"/>
    <w:rsid w:val="004F7BDC"/>
    <w:rsid w:val="00505678"/>
    <w:rsid w:val="00521CCB"/>
    <w:rsid w:val="00522DBF"/>
    <w:rsid w:val="005244D0"/>
    <w:rsid w:val="0052562B"/>
    <w:rsid w:val="00526E77"/>
    <w:rsid w:val="00530541"/>
    <w:rsid w:val="005339A9"/>
    <w:rsid w:val="00533FAC"/>
    <w:rsid w:val="00536094"/>
    <w:rsid w:val="00544949"/>
    <w:rsid w:val="00563329"/>
    <w:rsid w:val="00574E03"/>
    <w:rsid w:val="00576CE2"/>
    <w:rsid w:val="00586FCD"/>
    <w:rsid w:val="00587E52"/>
    <w:rsid w:val="005908CB"/>
    <w:rsid w:val="005955B1"/>
    <w:rsid w:val="005A1007"/>
    <w:rsid w:val="005A3C3F"/>
    <w:rsid w:val="005B5039"/>
    <w:rsid w:val="00613B28"/>
    <w:rsid w:val="00626CC3"/>
    <w:rsid w:val="0063381B"/>
    <w:rsid w:val="0063768F"/>
    <w:rsid w:val="00640382"/>
    <w:rsid w:val="0064286F"/>
    <w:rsid w:val="00643713"/>
    <w:rsid w:val="0064683F"/>
    <w:rsid w:val="0064744E"/>
    <w:rsid w:val="0066091A"/>
    <w:rsid w:val="0066107F"/>
    <w:rsid w:val="00682382"/>
    <w:rsid w:val="006828D5"/>
    <w:rsid w:val="00690AB2"/>
    <w:rsid w:val="00697651"/>
    <w:rsid w:val="006A145B"/>
    <w:rsid w:val="006A6DC1"/>
    <w:rsid w:val="006B7130"/>
    <w:rsid w:val="006C2977"/>
    <w:rsid w:val="006D35E1"/>
    <w:rsid w:val="006D4AA2"/>
    <w:rsid w:val="006D7C31"/>
    <w:rsid w:val="006D7E48"/>
    <w:rsid w:val="006E6869"/>
    <w:rsid w:val="006E6BDA"/>
    <w:rsid w:val="006F2EF8"/>
    <w:rsid w:val="006F3015"/>
    <w:rsid w:val="006F5998"/>
    <w:rsid w:val="0071031E"/>
    <w:rsid w:val="007165EB"/>
    <w:rsid w:val="007260BE"/>
    <w:rsid w:val="00746953"/>
    <w:rsid w:val="00750229"/>
    <w:rsid w:val="007613CD"/>
    <w:rsid w:val="007624E3"/>
    <w:rsid w:val="00775ADB"/>
    <w:rsid w:val="0078194C"/>
    <w:rsid w:val="007846DB"/>
    <w:rsid w:val="007876DC"/>
    <w:rsid w:val="00795D47"/>
    <w:rsid w:val="007A0E9E"/>
    <w:rsid w:val="007B5B82"/>
    <w:rsid w:val="007B5CEA"/>
    <w:rsid w:val="007E1D18"/>
    <w:rsid w:val="007E33B9"/>
    <w:rsid w:val="007F0FE8"/>
    <w:rsid w:val="007F454A"/>
    <w:rsid w:val="008001EF"/>
    <w:rsid w:val="00805036"/>
    <w:rsid w:val="0081210D"/>
    <w:rsid w:val="008211D1"/>
    <w:rsid w:val="008232C5"/>
    <w:rsid w:val="008243B3"/>
    <w:rsid w:val="008255AE"/>
    <w:rsid w:val="00827269"/>
    <w:rsid w:val="00841459"/>
    <w:rsid w:val="00850F61"/>
    <w:rsid w:val="008547EB"/>
    <w:rsid w:val="008550F8"/>
    <w:rsid w:val="0086216A"/>
    <w:rsid w:val="0086476C"/>
    <w:rsid w:val="008751DD"/>
    <w:rsid w:val="008803A3"/>
    <w:rsid w:val="00882597"/>
    <w:rsid w:val="00890DB6"/>
    <w:rsid w:val="008967D0"/>
    <w:rsid w:val="00897194"/>
    <w:rsid w:val="008B1227"/>
    <w:rsid w:val="008B2EF4"/>
    <w:rsid w:val="008B353F"/>
    <w:rsid w:val="008B7F7A"/>
    <w:rsid w:val="008C40D0"/>
    <w:rsid w:val="008D28EB"/>
    <w:rsid w:val="008E61E8"/>
    <w:rsid w:val="008E6685"/>
    <w:rsid w:val="008E77AB"/>
    <w:rsid w:val="008F2E35"/>
    <w:rsid w:val="008F4B8E"/>
    <w:rsid w:val="009002F3"/>
    <w:rsid w:val="00906EE8"/>
    <w:rsid w:val="009133F4"/>
    <w:rsid w:val="00921C41"/>
    <w:rsid w:val="0093352F"/>
    <w:rsid w:val="00941AB8"/>
    <w:rsid w:val="00946111"/>
    <w:rsid w:val="00950CA9"/>
    <w:rsid w:val="009526F6"/>
    <w:rsid w:val="009578DF"/>
    <w:rsid w:val="009817CD"/>
    <w:rsid w:val="00986672"/>
    <w:rsid w:val="009A2D61"/>
    <w:rsid w:val="009B14C0"/>
    <w:rsid w:val="009B6A0A"/>
    <w:rsid w:val="009B6DD3"/>
    <w:rsid w:val="009C0D6A"/>
    <w:rsid w:val="009C7D6E"/>
    <w:rsid w:val="009D7BE7"/>
    <w:rsid w:val="009E002B"/>
    <w:rsid w:val="009F6841"/>
    <w:rsid w:val="00A01F4B"/>
    <w:rsid w:val="00A02937"/>
    <w:rsid w:val="00A03010"/>
    <w:rsid w:val="00A0386D"/>
    <w:rsid w:val="00A52D3D"/>
    <w:rsid w:val="00A53B2E"/>
    <w:rsid w:val="00A54375"/>
    <w:rsid w:val="00A6207E"/>
    <w:rsid w:val="00A6585F"/>
    <w:rsid w:val="00A7398D"/>
    <w:rsid w:val="00A76D5B"/>
    <w:rsid w:val="00A76F06"/>
    <w:rsid w:val="00A801B1"/>
    <w:rsid w:val="00A80395"/>
    <w:rsid w:val="00A93FF8"/>
    <w:rsid w:val="00AA2AE1"/>
    <w:rsid w:val="00AA6DC5"/>
    <w:rsid w:val="00AB0E78"/>
    <w:rsid w:val="00AB3F26"/>
    <w:rsid w:val="00AB61B5"/>
    <w:rsid w:val="00AC624A"/>
    <w:rsid w:val="00AD2DB7"/>
    <w:rsid w:val="00AD6115"/>
    <w:rsid w:val="00AF361E"/>
    <w:rsid w:val="00B077D1"/>
    <w:rsid w:val="00B11425"/>
    <w:rsid w:val="00B417B2"/>
    <w:rsid w:val="00B41987"/>
    <w:rsid w:val="00B42784"/>
    <w:rsid w:val="00B574EA"/>
    <w:rsid w:val="00B576C9"/>
    <w:rsid w:val="00B643E8"/>
    <w:rsid w:val="00B6729C"/>
    <w:rsid w:val="00B70B2D"/>
    <w:rsid w:val="00B7682F"/>
    <w:rsid w:val="00BA330C"/>
    <w:rsid w:val="00BA7AE5"/>
    <w:rsid w:val="00BB47EB"/>
    <w:rsid w:val="00BB78AD"/>
    <w:rsid w:val="00BC667A"/>
    <w:rsid w:val="00BD4E52"/>
    <w:rsid w:val="00C02CBC"/>
    <w:rsid w:val="00C0709D"/>
    <w:rsid w:val="00C079AF"/>
    <w:rsid w:val="00C10737"/>
    <w:rsid w:val="00C16079"/>
    <w:rsid w:val="00C2589A"/>
    <w:rsid w:val="00C45BFC"/>
    <w:rsid w:val="00C47C68"/>
    <w:rsid w:val="00C512AC"/>
    <w:rsid w:val="00C652D3"/>
    <w:rsid w:val="00C71B64"/>
    <w:rsid w:val="00CA2377"/>
    <w:rsid w:val="00CA4365"/>
    <w:rsid w:val="00CA661C"/>
    <w:rsid w:val="00CC186D"/>
    <w:rsid w:val="00CC1941"/>
    <w:rsid w:val="00CC7BEC"/>
    <w:rsid w:val="00CD274C"/>
    <w:rsid w:val="00CD32FF"/>
    <w:rsid w:val="00CE01CF"/>
    <w:rsid w:val="00CE0F89"/>
    <w:rsid w:val="00CE5831"/>
    <w:rsid w:val="00CF4D0C"/>
    <w:rsid w:val="00CF7863"/>
    <w:rsid w:val="00D03DEF"/>
    <w:rsid w:val="00D040FB"/>
    <w:rsid w:val="00D10C3F"/>
    <w:rsid w:val="00D172B8"/>
    <w:rsid w:val="00D26F22"/>
    <w:rsid w:val="00D32EB2"/>
    <w:rsid w:val="00D34190"/>
    <w:rsid w:val="00D4017E"/>
    <w:rsid w:val="00D40963"/>
    <w:rsid w:val="00D45763"/>
    <w:rsid w:val="00D61559"/>
    <w:rsid w:val="00D67FCB"/>
    <w:rsid w:val="00D77EDE"/>
    <w:rsid w:val="00D80F3C"/>
    <w:rsid w:val="00D96AF9"/>
    <w:rsid w:val="00DA326E"/>
    <w:rsid w:val="00DB22D8"/>
    <w:rsid w:val="00DC0056"/>
    <w:rsid w:val="00DD716D"/>
    <w:rsid w:val="00DE0625"/>
    <w:rsid w:val="00DE27A4"/>
    <w:rsid w:val="00DE2D55"/>
    <w:rsid w:val="00DE31BE"/>
    <w:rsid w:val="00DF2773"/>
    <w:rsid w:val="00E030D6"/>
    <w:rsid w:val="00E23205"/>
    <w:rsid w:val="00E2359C"/>
    <w:rsid w:val="00E2496F"/>
    <w:rsid w:val="00E25A24"/>
    <w:rsid w:val="00E27054"/>
    <w:rsid w:val="00E35484"/>
    <w:rsid w:val="00E36382"/>
    <w:rsid w:val="00E367D3"/>
    <w:rsid w:val="00E52D04"/>
    <w:rsid w:val="00E530BA"/>
    <w:rsid w:val="00E55469"/>
    <w:rsid w:val="00E63683"/>
    <w:rsid w:val="00E66BB6"/>
    <w:rsid w:val="00E75136"/>
    <w:rsid w:val="00E80A1D"/>
    <w:rsid w:val="00E826B1"/>
    <w:rsid w:val="00E96991"/>
    <w:rsid w:val="00E96D7D"/>
    <w:rsid w:val="00EA18FD"/>
    <w:rsid w:val="00EB4516"/>
    <w:rsid w:val="00EC4E8D"/>
    <w:rsid w:val="00ED00B4"/>
    <w:rsid w:val="00ED44CB"/>
    <w:rsid w:val="00EE1020"/>
    <w:rsid w:val="00EE127C"/>
    <w:rsid w:val="00EF2647"/>
    <w:rsid w:val="00F03CCA"/>
    <w:rsid w:val="00F1605A"/>
    <w:rsid w:val="00F20497"/>
    <w:rsid w:val="00F21F27"/>
    <w:rsid w:val="00F22B45"/>
    <w:rsid w:val="00F2442E"/>
    <w:rsid w:val="00F24D45"/>
    <w:rsid w:val="00F44DC0"/>
    <w:rsid w:val="00F51466"/>
    <w:rsid w:val="00F658FE"/>
    <w:rsid w:val="00F67753"/>
    <w:rsid w:val="00F978C8"/>
    <w:rsid w:val="00FA3221"/>
    <w:rsid w:val="00FC14EE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02F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353F3A"/>
    <w:pPr>
      <w:keepNext/>
      <w:keepLines/>
      <w:numPr>
        <w:numId w:val="1"/>
      </w:numPr>
      <w:spacing w:before="480"/>
      <w:ind w:left="0" w:firstLine="0"/>
      <w:jc w:val="center"/>
      <w:outlineLvl w:val="0"/>
    </w:pPr>
    <w:rPr>
      <w:b/>
      <w:bCs/>
      <w:spacing w:val="3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CF4D0C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41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F3A"/>
    <w:rPr>
      <w:rFonts w:ascii="Times New Roman" w:hAnsi="Times New Roman" w:cs="Times New Roman"/>
      <w:b/>
      <w:bCs/>
      <w:spacing w:val="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4D0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Subtitle"/>
    <w:basedOn w:val="a"/>
    <w:next w:val="a"/>
    <w:link w:val="a4"/>
    <w:autoRedefine/>
    <w:uiPriority w:val="99"/>
    <w:qFormat/>
    <w:rsid w:val="00CF4D0C"/>
    <w:pPr>
      <w:numPr>
        <w:ilvl w:val="1"/>
      </w:numPr>
    </w:pPr>
    <w:rPr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F4D0C"/>
    <w:rPr>
      <w:rFonts w:ascii="Times New Roman" w:hAnsi="Times New Roman" w:cs="Times New Roman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99"/>
    <w:qFormat/>
    <w:rsid w:val="00DE27A4"/>
    <w:pPr>
      <w:spacing w:before="4400" w:after="300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E27A4"/>
    <w:rPr>
      <w:rFonts w:ascii="Times New Roman" w:hAnsi="Times New Roman" w:cs="Times New Roman"/>
      <w:b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481C0A"/>
    <w:rPr>
      <w:rFonts w:ascii="Times New Roman" w:hAnsi="Times New Roman" w:cs="Times New Roman"/>
      <w:sz w:val="28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3B714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B7147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E2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27A4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DE2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27A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8E6685"/>
    <w:pPr>
      <w:ind w:left="720"/>
      <w:contextualSpacing/>
    </w:pPr>
  </w:style>
  <w:style w:type="paragraph" w:styleId="af">
    <w:name w:val="TOC Heading"/>
    <w:basedOn w:val="1"/>
    <w:next w:val="a"/>
    <w:uiPriority w:val="99"/>
    <w:qFormat/>
    <w:rsid w:val="00C652D3"/>
    <w:pPr>
      <w:widowControl/>
      <w:numPr>
        <w:numId w:val="0"/>
      </w:numPr>
      <w:autoSpaceDE/>
      <w:autoSpaceDN/>
      <w:adjustRightInd/>
      <w:spacing w:line="276" w:lineRule="auto"/>
      <w:jc w:val="left"/>
      <w:outlineLvl w:val="9"/>
    </w:pPr>
    <w:rPr>
      <w:rFonts w:ascii="Cambria" w:hAnsi="Cambria"/>
      <w:color w:val="365F91"/>
      <w:spacing w:val="0"/>
      <w:lang w:eastAsia="en-US"/>
    </w:rPr>
  </w:style>
  <w:style w:type="paragraph" w:styleId="11">
    <w:name w:val="toc 1"/>
    <w:basedOn w:val="a"/>
    <w:next w:val="a"/>
    <w:autoRedefine/>
    <w:uiPriority w:val="99"/>
    <w:rsid w:val="00C652D3"/>
    <w:pPr>
      <w:spacing w:after="100"/>
    </w:pPr>
  </w:style>
  <w:style w:type="character" w:styleId="af0">
    <w:name w:val="Hyperlink"/>
    <w:basedOn w:val="a0"/>
    <w:uiPriority w:val="99"/>
    <w:rsid w:val="00C652D3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C652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52D3"/>
    <w:rPr>
      <w:rFonts w:ascii="Tahom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F454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rsid w:val="0064744E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64744E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4744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64744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4744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D7BE7"/>
    <w:pPr>
      <w:widowControl/>
      <w:suppressAutoHyphens/>
      <w:autoSpaceDE/>
      <w:autoSpaceDN/>
      <w:adjustRightInd/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B41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Strong"/>
    <w:basedOn w:val="a0"/>
    <w:qFormat/>
    <w:locked/>
    <w:rsid w:val="00D401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02F3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353F3A"/>
    <w:pPr>
      <w:keepNext/>
      <w:keepLines/>
      <w:numPr>
        <w:numId w:val="1"/>
      </w:numPr>
      <w:spacing w:before="480"/>
      <w:ind w:left="0" w:firstLine="0"/>
      <w:jc w:val="center"/>
      <w:outlineLvl w:val="0"/>
    </w:pPr>
    <w:rPr>
      <w:b/>
      <w:bCs/>
      <w:spacing w:val="3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CF4D0C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41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F3A"/>
    <w:rPr>
      <w:rFonts w:ascii="Times New Roman" w:hAnsi="Times New Roman" w:cs="Times New Roman"/>
      <w:b/>
      <w:bCs/>
      <w:spacing w:val="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F4D0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Subtitle"/>
    <w:basedOn w:val="a"/>
    <w:next w:val="a"/>
    <w:link w:val="a4"/>
    <w:autoRedefine/>
    <w:uiPriority w:val="99"/>
    <w:qFormat/>
    <w:rsid w:val="00CF4D0C"/>
    <w:pPr>
      <w:numPr>
        <w:ilvl w:val="1"/>
      </w:numPr>
    </w:pPr>
    <w:rPr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F4D0C"/>
    <w:rPr>
      <w:rFonts w:ascii="Times New Roman" w:hAnsi="Times New Roman" w:cs="Times New Roman"/>
      <w:iCs/>
      <w:spacing w:val="15"/>
      <w:sz w:val="24"/>
      <w:szCs w:val="24"/>
    </w:rPr>
  </w:style>
  <w:style w:type="paragraph" w:styleId="a5">
    <w:name w:val="Title"/>
    <w:basedOn w:val="a"/>
    <w:next w:val="a"/>
    <w:link w:val="a6"/>
    <w:autoRedefine/>
    <w:uiPriority w:val="99"/>
    <w:qFormat/>
    <w:rsid w:val="00DE27A4"/>
    <w:pPr>
      <w:spacing w:before="4400" w:after="300"/>
      <w:contextualSpacing/>
      <w:jc w:val="center"/>
    </w:pPr>
    <w:rPr>
      <w:b/>
      <w:spacing w:val="5"/>
      <w:kern w:val="28"/>
      <w:sz w:val="28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DE27A4"/>
    <w:rPr>
      <w:rFonts w:ascii="Times New Roman" w:hAnsi="Times New Roman" w:cs="Times New Roman"/>
      <w:b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481C0A"/>
    <w:rPr>
      <w:rFonts w:ascii="Times New Roman" w:hAnsi="Times New Roman" w:cs="Times New Roman"/>
      <w:sz w:val="28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3B714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B7147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E2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27A4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DE2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27A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8E6685"/>
    <w:pPr>
      <w:ind w:left="720"/>
      <w:contextualSpacing/>
    </w:pPr>
  </w:style>
  <w:style w:type="paragraph" w:styleId="af">
    <w:name w:val="TOC Heading"/>
    <w:basedOn w:val="1"/>
    <w:next w:val="a"/>
    <w:uiPriority w:val="99"/>
    <w:qFormat/>
    <w:rsid w:val="00C652D3"/>
    <w:pPr>
      <w:widowControl/>
      <w:numPr>
        <w:numId w:val="0"/>
      </w:numPr>
      <w:autoSpaceDE/>
      <w:autoSpaceDN/>
      <w:adjustRightInd/>
      <w:spacing w:line="276" w:lineRule="auto"/>
      <w:jc w:val="left"/>
      <w:outlineLvl w:val="9"/>
    </w:pPr>
    <w:rPr>
      <w:rFonts w:ascii="Cambria" w:hAnsi="Cambria"/>
      <w:color w:val="365F91"/>
      <w:spacing w:val="0"/>
      <w:lang w:eastAsia="en-US"/>
    </w:rPr>
  </w:style>
  <w:style w:type="paragraph" w:styleId="11">
    <w:name w:val="toc 1"/>
    <w:basedOn w:val="a"/>
    <w:next w:val="a"/>
    <w:autoRedefine/>
    <w:uiPriority w:val="99"/>
    <w:rsid w:val="00C652D3"/>
    <w:pPr>
      <w:spacing w:after="100"/>
    </w:pPr>
  </w:style>
  <w:style w:type="character" w:styleId="af0">
    <w:name w:val="Hyperlink"/>
    <w:basedOn w:val="a0"/>
    <w:uiPriority w:val="99"/>
    <w:rsid w:val="00C652D3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C652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652D3"/>
    <w:rPr>
      <w:rFonts w:ascii="Tahom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F454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rsid w:val="0064744E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64744E"/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64744E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64744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64744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D7BE7"/>
    <w:pPr>
      <w:widowControl/>
      <w:suppressAutoHyphens/>
      <w:autoSpaceDE/>
      <w:autoSpaceDN/>
      <w:adjustRightInd/>
      <w:spacing w:after="200" w:line="252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B419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9">
    <w:name w:val="Strong"/>
    <w:basedOn w:val="a0"/>
    <w:qFormat/>
    <w:locked/>
    <w:rsid w:val="00D401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67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4856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485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4416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29529</CharactersWithSpaces>
  <SharedDoc>false</SharedDoc>
  <HLinks>
    <vt:vector size="18" baseType="variant">
      <vt:variant>
        <vt:i4>3932233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http://base.garant.ru/12148567.htm</vt:lpwstr>
      </vt:variant>
      <vt:variant>
        <vt:lpwstr>0</vt:lpwstr>
      </vt:variant>
      <vt:variant>
        <vt:i4>3932233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http://base.garant.ru/12148567.htm</vt:lpwstr>
      </vt:variant>
      <vt:variant>
        <vt:lpwstr>0</vt:lpwstr>
      </vt:variant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http://base.garant.ru/12148567.htm</vt:lpwstr>
      </vt:variant>
      <vt:variant>
        <vt:lpwstr>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SahkaBass</dc:creator>
  <cp:lastModifiedBy>Клочан Николай Степанович</cp:lastModifiedBy>
  <cp:revision>2</cp:revision>
  <cp:lastPrinted>2014-08-22T11:35:00Z</cp:lastPrinted>
  <dcterms:created xsi:type="dcterms:W3CDTF">2015-04-16T12:36:00Z</dcterms:created>
  <dcterms:modified xsi:type="dcterms:W3CDTF">2015-04-16T12:36:00Z</dcterms:modified>
</cp:coreProperties>
</file>